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76B" w:rsidRPr="007F676B" w:rsidRDefault="007F676B" w:rsidP="007F676B">
      <w:pPr>
        <w:pageBreakBefore/>
        <w:suppressAutoHyphens/>
        <w:jc w:val="center"/>
        <w:rPr>
          <w:rFonts w:ascii="Verdana" w:hAnsi="Verdana" w:cs="Arial"/>
          <w:b/>
          <w:bCs/>
          <w:sz w:val="20"/>
          <w:szCs w:val="20"/>
          <w:lang w:eastAsia="ar-SA"/>
        </w:rPr>
      </w:pPr>
      <w:r w:rsidRPr="007F676B">
        <w:rPr>
          <w:rFonts w:ascii="Verdana" w:hAnsi="Verdana" w:cs="Arial"/>
          <w:b/>
          <w:bCs/>
          <w:sz w:val="20"/>
          <w:szCs w:val="20"/>
          <w:lang w:eastAsia="ar-SA"/>
        </w:rPr>
        <w:t>ANEXO III</w:t>
      </w:r>
    </w:p>
    <w:p w:rsidR="007F676B" w:rsidRPr="007F676B" w:rsidRDefault="007F676B" w:rsidP="007F676B">
      <w:pPr>
        <w:suppressAutoHyphens/>
        <w:jc w:val="center"/>
        <w:rPr>
          <w:rFonts w:ascii="Verdana" w:hAnsi="Verdana" w:cs="Arial"/>
          <w:b/>
          <w:bCs/>
          <w:sz w:val="20"/>
          <w:szCs w:val="20"/>
          <w:lang w:eastAsia="ar-SA"/>
        </w:rPr>
      </w:pPr>
    </w:p>
    <w:p w:rsidR="007F676B" w:rsidRPr="007F676B" w:rsidRDefault="007F676B" w:rsidP="007F676B">
      <w:pPr>
        <w:suppressAutoHyphens/>
        <w:jc w:val="center"/>
        <w:rPr>
          <w:rFonts w:ascii="Verdana" w:hAnsi="Verdana" w:cs="Arial"/>
          <w:b/>
          <w:sz w:val="20"/>
          <w:szCs w:val="20"/>
          <w:lang w:eastAsia="ar-SA"/>
        </w:rPr>
      </w:pPr>
      <w:r w:rsidRPr="007F676B">
        <w:rPr>
          <w:rFonts w:ascii="Verdana" w:hAnsi="Verdana" w:cs="Arial"/>
          <w:b/>
          <w:sz w:val="20"/>
          <w:szCs w:val="20"/>
          <w:lang w:eastAsia="ar-SA"/>
        </w:rPr>
        <w:t>DECLARACIÓN DE OTRAS BECAS, SUBVENCIONES, AYUDAS, INGRESOS O RECURSOS</w:t>
      </w:r>
    </w:p>
    <w:p w:rsidR="007F676B" w:rsidRPr="000E6A2E" w:rsidRDefault="007F676B" w:rsidP="007F676B">
      <w:pPr>
        <w:suppressAutoHyphens/>
        <w:autoSpaceDE w:val="0"/>
        <w:ind w:right="-136"/>
        <w:rPr>
          <w:rFonts w:ascii="Arial" w:hAnsi="Arial" w:cs="Arial"/>
          <w:sz w:val="20"/>
          <w:szCs w:val="20"/>
          <w:lang w:eastAsia="ar-SA"/>
        </w:rPr>
      </w:pPr>
    </w:p>
    <w:p w:rsidR="007F676B" w:rsidRPr="000E6A2E" w:rsidRDefault="007F676B" w:rsidP="007F676B">
      <w:pPr>
        <w:suppressAutoHyphens/>
        <w:jc w:val="both"/>
        <w:rPr>
          <w:rFonts w:ascii="Arial" w:hAnsi="Arial" w:cs="Arial"/>
          <w:sz w:val="20"/>
          <w:szCs w:val="20"/>
          <w:lang w:eastAsia="ar-SA"/>
        </w:rPr>
      </w:pPr>
      <w:r w:rsidRPr="000E6A2E">
        <w:rPr>
          <w:rFonts w:ascii="Arial" w:hAnsi="Arial" w:cs="Arial"/>
          <w:sz w:val="20"/>
          <w:szCs w:val="20"/>
          <w:lang w:eastAsia="ar-SA"/>
        </w:rPr>
        <w:t xml:space="preserve">D…………………………………… …………………………………… con N.I.F.……………… y en relación con la beca de 4.500€ concedida por la Consejería de </w:t>
      </w:r>
      <w:r w:rsidR="0040021D" w:rsidRPr="000E6A2E">
        <w:rPr>
          <w:rFonts w:ascii="Arial" w:hAnsi="Arial" w:cs="Arial"/>
          <w:sz w:val="20"/>
          <w:szCs w:val="20"/>
          <w:lang w:eastAsia="ar-SA"/>
        </w:rPr>
        <w:t>CULTURA, TURISMO</w:t>
      </w:r>
      <w:r w:rsidRPr="000E6A2E">
        <w:rPr>
          <w:rFonts w:ascii="Arial" w:hAnsi="Arial" w:cs="Arial"/>
          <w:bCs/>
          <w:sz w:val="18"/>
          <w:szCs w:val="18"/>
          <w:lang w:eastAsia="ar-SA"/>
        </w:rPr>
        <w:t xml:space="preserve"> Y DEPORTE </w:t>
      </w:r>
      <w:r w:rsidRPr="000E6A2E">
        <w:rPr>
          <w:rFonts w:ascii="Arial" w:hAnsi="Arial" w:cs="Arial"/>
          <w:sz w:val="20"/>
          <w:szCs w:val="20"/>
          <w:lang w:eastAsia="ar-SA"/>
        </w:rPr>
        <w:t>para la realización del proyecto denominado “………………………………………………………………………………………</w:t>
      </w:r>
      <w:proofErr w:type="gramStart"/>
      <w:r w:rsidRPr="000E6A2E">
        <w:rPr>
          <w:rFonts w:ascii="Arial" w:hAnsi="Arial" w:cs="Arial"/>
          <w:sz w:val="20"/>
          <w:szCs w:val="20"/>
          <w:lang w:eastAsia="ar-SA"/>
        </w:rPr>
        <w:t>…….</w:t>
      </w:r>
      <w:proofErr w:type="gramEnd"/>
      <w:r w:rsidRPr="000E6A2E">
        <w:rPr>
          <w:rFonts w:ascii="Arial" w:hAnsi="Arial" w:cs="Arial"/>
          <w:sz w:val="20"/>
          <w:szCs w:val="20"/>
          <w:lang w:eastAsia="ar-SA"/>
        </w:rPr>
        <w:t>.……………………….…………”</w:t>
      </w:r>
      <w:r w:rsidR="00281FB5" w:rsidRPr="000E6A2E">
        <w:rPr>
          <w:rFonts w:ascii="Arial" w:hAnsi="Arial" w:cs="Arial"/>
          <w:sz w:val="20"/>
          <w:szCs w:val="20"/>
          <w:lang w:eastAsia="ar-SA"/>
        </w:rPr>
        <w:t xml:space="preserve"> </w:t>
      </w:r>
      <w:r w:rsidRPr="000E6A2E">
        <w:rPr>
          <w:rFonts w:ascii="Arial" w:hAnsi="Arial" w:cs="Arial"/>
          <w:sz w:val="20"/>
          <w:szCs w:val="20"/>
          <w:lang w:eastAsia="ar-SA"/>
        </w:rPr>
        <w:t xml:space="preserve">de acuerdo con la Orden UIC /35/2021, de 23 de septiembre, por la que se establecen las bases reguladoras de las becas de residencia en otra comunidad autónoma y en el extranjero para artistas y comisarios en el ámbito de las artes visuales, plásticas, audiovisuales y música. </w:t>
      </w:r>
    </w:p>
    <w:p w:rsidR="007F676B" w:rsidRPr="000E6A2E" w:rsidRDefault="007F676B" w:rsidP="007F676B">
      <w:pPr>
        <w:suppressAutoHyphens/>
        <w:jc w:val="both"/>
        <w:rPr>
          <w:rFonts w:ascii="Arial" w:hAnsi="Arial" w:cs="Arial"/>
          <w:sz w:val="20"/>
          <w:szCs w:val="20"/>
          <w:lang w:eastAsia="ar-SA"/>
        </w:rPr>
      </w:pPr>
      <w:bookmarkStart w:id="0" w:name="_GoBack"/>
      <w:bookmarkEnd w:id="0"/>
    </w:p>
    <w:p w:rsidR="002D54C6" w:rsidRPr="000E6A2E" w:rsidRDefault="002D54C6" w:rsidP="002D54C6">
      <w:pPr>
        <w:suppressAutoHyphens/>
        <w:jc w:val="center"/>
        <w:rPr>
          <w:rFonts w:ascii="Arial" w:hAnsi="Arial" w:cs="Arial"/>
          <w:sz w:val="20"/>
          <w:szCs w:val="20"/>
          <w:lang w:eastAsia="ar-SA"/>
        </w:rPr>
      </w:pPr>
      <w:r w:rsidRPr="000E6A2E">
        <w:rPr>
          <w:rFonts w:ascii="Arial" w:hAnsi="Arial" w:cs="Arial"/>
          <w:sz w:val="20"/>
          <w:szCs w:val="20"/>
          <w:lang w:eastAsia="ar-SA"/>
        </w:rPr>
        <w:t>DECLARO:</w:t>
      </w:r>
    </w:p>
    <w:p w:rsidR="002D54C6" w:rsidRPr="000E6A2E" w:rsidRDefault="002D54C6" w:rsidP="002D54C6">
      <w:pPr>
        <w:suppressAutoHyphens/>
        <w:jc w:val="both"/>
        <w:rPr>
          <w:rFonts w:ascii="Arial" w:hAnsi="Arial" w:cs="Arial"/>
          <w:sz w:val="20"/>
          <w:szCs w:val="20"/>
          <w:lang w:eastAsia="ar-SA"/>
        </w:rPr>
      </w:pPr>
    </w:p>
    <w:p w:rsidR="002D54C6" w:rsidRPr="000E6A2E" w:rsidRDefault="002D54C6" w:rsidP="002D54C6">
      <w:pPr>
        <w:suppressAutoHyphens/>
        <w:jc w:val="both"/>
        <w:rPr>
          <w:rFonts w:ascii="Arial" w:hAnsi="Arial" w:cs="Arial"/>
          <w:sz w:val="20"/>
          <w:szCs w:val="20"/>
          <w:lang w:eastAsia="ar-SA"/>
        </w:rPr>
      </w:pPr>
      <w:r w:rsidRPr="000E6A2E">
        <w:rPr>
          <w:rFonts w:ascii="Arial" w:hAnsi="Arial" w:cs="Arial"/>
          <w:sz w:val="20"/>
          <w:szCs w:val="20"/>
          <w:lang w:eastAsia="ar-SA"/>
        </w:rPr>
        <w:t>1.- Que para el desarrollo de la actividad o proyecto solicitado y subvencionado en esta convocatoria (por favor señalar lo que corresponda):</w:t>
      </w:r>
    </w:p>
    <w:p w:rsidR="002D54C6" w:rsidRPr="002D54C6" w:rsidRDefault="002D54C6" w:rsidP="002D54C6">
      <w:pPr>
        <w:suppressAutoHyphens/>
        <w:jc w:val="both"/>
        <w:rPr>
          <w:rFonts w:ascii="Verdana" w:hAnsi="Verdana" w:cs="Arial"/>
          <w:sz w:val="20"/>
          <w:szCs w:val="20"/>
          <w:lang w:eastAsia="ar-SA"/>
        </w:rPr>
      </w:pPr>
    </w:p>
    <w:p w:rsidR="002D54C6" w:rsidRPr="002D54C6" w:rsidRDefault="002D54C6" w:rsidP="002D54C6">
      <w:pPr>
        <w:suppressAutoHyphens/>
        <w:jc w:val="both"/>
        <w:rPr>
          <w:rFonts w:ascii="Verdana" w:hAnsi="Verdana" w:cs="Arial"/>
          <w:sz w:val="20"/>
          <w:szCs w:val="20"/>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3"/>
        <w:gridCol w:w="3659"/>
        <w:gridCol w:w="1807"/>
      </w:tblGrid>
      <w:tr w:rsidR="002D54C6" w:rsidRPr="002D54C6" w:rsidTr="00500BB9">
        <w:tc>
          <w:tcPr>
            <w:tcW w:w="3253" w:type="dxa"/>
            <w:shd w:val="clear" w:color="auto" w:fill="auto"/>
          </w:tcPr>
          <w:p w:rsidR="002D54C6" w:rsidRPr="002D54C6" w:rsidRDefault="002D54C6" w:rsidP="002D54C6">
            <w:pPr>
              <w:suppressAutoHyphens/>
              <w:jc w:val="both"/>
              <w:rPr>
                <w:rFonts w:ascii="Verdana" w:hAnsi="Verdana" w:cs="Arial"/>
                <w:sz w:val="20"/>
                <w:szCs w:val="20"/>
                <w:lang w:eastAsia="ar-SA"/>
              </w:rPr>
            </w:pPr>
          </w:p>
        </w:tc>
        <w:tc>
          <w:tcPr>
            <w:tcW w:w="3659" w:type="dxa"/>
            <w:shd w:val="clear" w:color="auto" w:fill="auto"/>
          </w:tcPr>
          <w:p w:rsidR="002D54C6" w:rsidRPr="002D54C6" w:rsidRDefault="002D54C6" w:rsidP="002D54C6">
            <w:pPr>
              <w:suppressAutoHyphens/>
              <w:jc w:val="both"/>
              <w:rPr>
                <w:rFonts w:ascii="Verdana" w:hAnsi="Verdana" w:cs="Arial"/>
                <w:sz w:val="20"/>
                <w:szCs w:val="20"/>
                <w:lang w:eastAsia="ar-SA"/>
              </w:rPr>
            </w:pPr>
            <w:r w:rsidRPr="002D54C6">
              <w:rPr>
                <w:rFonts w:ascii="Verdana" w:hAnsi="Verdana" w:cs="Arial"/>
                <w:sz w:val="20"/>
                <w:szCs w:val="20"/>
                <w:lang w:eastAsia="ar-SA"/>
              </w:rPr>
              <w:t xml:space="preserve">Procedencia </w:t>
            </w:r>
          </w:p>
        </w:tc>
        <w:tc>
          <w:tcPr>
            <w:tcW w:w="1807" w:type="dxa"/>
            <w:shd w:val="clear" w:color="auto" w:fill="auto"/>
          </w:tcPr>
          <w:p w:rsidR="002D54C6" w:rsidRPr="002D54C6" w:rsidRDefault="002D54C6" w:rsidP="002D54C6">
            <w:pPr>
              <w:suppressAutoHyphens/>
              <w:jc w:val="both"/>
              <w:rPr>
                <w:rFonts w:ascii="Verdana" w:hAnsi="Verdana" w:cs="Arial"/>
                <w:sz w:val="20"/>
                <w:szCs w:val="20"/>
                <w:lang w:eastAsia="ar-SA"/>
              </w:rPr>
            </w:pPr>
            <w:r w:rsidRPr="002D54C6">
              <w:rPr>
                <w:rFonts w:ascii="Verdana" w:hAnsi="Verdana" w:cs="Arial"/>
                <w:sz w:val="20"/>
                <w:szCs w:val="20"/>
                <w:lang w:eastAsia="ar-SA"/>
              </w:rPr>
              <w:t xml:space="preserve">Importe ( €)  </w:t>
            </w:r>
          </w:p>
        </w:tc>
      </w:tr>
      <w:tr w:rsidR="002D54C6" w:rsidRPr="002D54C6" w:rsidTr="00500BB9">
        <w:tc>
          <w:tcPr>
            <w:tcW w:w="3253" w:type="dxa"/>
            <w:shd w:val="clear" w:color="auto" w:fill="auto"/>
          </w:tcPr>
          <w:p w:rsidR="002D54C6" w:rsidRPr="002D54C6" w:rsidRDefault="002D54C6" w:rsidP="002D54C6">
            <w:pPr>
              <w:suppressAutoHyphens/>
              <w:jc w:val="both"/>
              <w:rPr>
                <w:rFonts w:ascii="Verdana" w:hAnsi="Verdana" w:cs="Arial"/>
                <w:sz w:val="20"/>
                <w:szCs w:val="20"/>
                <w:lang w:eastAsia="ar-SA"/>
              </w:rPr>
            </w:pPr>
            <w:r w:rsidRPr="002D54C6">
              <w:rPr>
                <w:rFonts w:ascii="Verdana" w:hAnsi="Verdana" w:cs="Arial"/>
                <w:sz w:val="20"/>
                <w:szCs w:val="20"/>
                <w:lang w:eastAsia="ar-SA"/>
              </w:rPr>
              <w:t xml:space="preserve">No se han recibido otras subvenciones </w:t>
            </w:r>
          </w:p>
        </w:tc>
        <w:tc>
          <w:tcPr>
            <w:tcW w:w="3659" w:type="dxa"/>
            <w:shd w:val="clear" w:color="auto" w:fill="auto"/>
          </w:tcPr>
          <w:p w:rsidR="002D54C6" w:rsidRPr="002D54C6" w:rsidRDefault="002D54C6" w:rsidP="002D54C6">
            <w:pPr>
              <w:suppressAutoHyphens/>
              <w:jc w:val="both"/>
              <w:rPr>
                <w:rFonts w:ascii="Verdana" w:hAnsi="Verdana" w:cs="Arial"/>
                <w:sz w:val="20"/>
                <w:szCs w:val="20"/>
                <w:lang w:eastAsia="ar-SA"/>
              </w:rPr>
            </w:pPr>
          </w:p>
        </w:tc>
        <w:tc>
          <w:tcPr>
            <w:tcW w:w="1807" w:type="dxa"/>
            <w:shd w:val="clear" w:color="auto" w:fill="auto"/>
          </w:tcPr>
          <w:p w:rsidR="002D54C6" w:rsidRPr="002D54C6" w:rsidRDefault="002D54C6" w:rsidP="002D54C6">
            <w:pPr>
              <w:suppressAutoHyphens/>
              <w:jc w:val="both"/>
              <w:rPr>
                <w:rFonts w:ascii="Verdana" w:hAnsi="Verdana" w:cs="Arial"/>
                <w:sz w:val="20"/>
                <w:szCs w:val="20"/>
                <w:lang w:eastAsia="ar-SA"/>
              </w:rPr>
            </w:pPr>
          </w:p>
        </w:tc>
      </w:tr>
      <w:tr w:rsidR="002D54C6" w:rsidRPr="002D54C6" w:rsidTr="00500BB9">
        <w:tc>
          <w:tcPr>
            <w:tcW w:w="3253" w:type="dxa"/>
            <w:shd w:val="clear" w:color="auto" w:fill="auto"/>
          </w:tcPr>
          <w:p w:rsidR="002D54C6" w:rsidRPr="002D54C6" w:rsidRDefault="002D54C6" w:rsidP="002D54C6">
            <w:pPr>
              <w:suppressAutoHyphens/>
              <w:jc w:val="both"/>
              <w:rPr>
                <w:rFonts w:ascii="Verdana" w:hAnsi="Verdana" w:cs="Arial"/>
                <w:sz w:val="20"/>
                <w:szCs w:val="20"/>
                <w:lang w:eastAsia="ar-SA"/>
              </w:rPr>
            </w:pPr>
            <w:r w:rsidRPr="002D54C6">
              <w:rPr>
                <w:rFonts w:ascii="Verdana" w:hAnsi="Verdana" w:cs="Arial"/>
                <w:sz w:val="20"/>
                <w:szCs w:val="20"/>
                <w:lang w:eastAsia="ar-SA"/>
              </w:rPr>
              <w:t xml:space="preserve">Si se han percibido otras subvenciones </w:t>
            </w:r>
          </w:p>
        </w:tc>
        <w:tc>
          <w:tcPr>
            <w:tcW w:w="3659" w:type="dxa"/>
            <w:shd w:val="clear" w:color="auto" w:fill="auto"/>
          </w:tcPr>
          <w:p w:rsidR="002D54C6" w:rsidRPr="002D54C6" w:rsidRDefault="002D54C6" w:rsidP="002D54C6">
            <w:pPr>
              <w:suppressAutoHyphens/>
              <w:jc w:val="both"/>
              <w:rPr>
                <w:rFonts w:ascii="Verdana" w:hAnsi="Verdana" w:cs="Arial"/>
                <w:sz w:val="20"/>
                <w:szCs w:val="20"/>
                <w:lang w:eastAsia="ar-SA"/>
              </w:rPr>
            </w:pPr>
          </w:p>
        </w:tc>
        <w:tc>
          <w:tcPr>
            <w:tcW w:w="1807" w:type="dxa"/>
            <w:shd w:val="clear" w:color="auto" w:fill="auto"/>
          </w:tcPr>
          <w:p w:rsidR="002D54C6" w:rsidRPr="002D54C6" w:rsidRDefault="002D54C6" w:rsidP="002D54C6">
            <w:pPr>
              <w:suppressAutoHyphens/>
              <w:jc w:val="both"/>
              <w:rPr>
                <w:rFonts w:ascii="Verdana" w:hAnsi="Verdana" w:cs="Arial"/>
                <w:sz w:val="20"/>
                <w:szCs w:val="20"/>
                <w:lang w:eastAsia="ar-SA"/>
              </w:rPr>
            </w:pPr>
          </w:p>
        </w:tc>
      </w:tr>
      <w:tr w:rsidR="002D54C6" w:rsidRPr="002D54C6" w:rsidTr="00500BB9">
        <w:tc>
          <w:tcPr>
            <w:tcW w:w="3253" w:type="dxa"/>
            <w:shd w:val="clear" w:color="auto" w:fill="auto"/>
          </w:tcPr>
          <w:p w:rsidR="002D54C6" w:rsidRPr="002D54C6" w:rsidRDefault="002D54C6" w:rsidP="002D54C6">
            <w:pPr>
              <w:suppressAutoHyphens/>
              <w:jc w:val="both"/>
              <w:rPr>
                <w:rFonts w:ascii="Verdana" w:hAnsi="Verdana" w:cs="Arial"/>
                <w:sz w:val="20"/>
                <w:szCs w:val="20"/>
                <w:lang w:eastAsia="ar-SA"/>
              </w:rPr>
            </w:pPr>
            <w:r w:rsidRPr="002D54C6">
              <w:rPr>
                <w:rFonts w:ascii="Verdana" w:hAnsi="Verdana" w:cs="Arial"/>
                <w:sz w:val="20"/>
                <w:szCs w:val="20"/>
                <w:lang w:eastAsia="ar-SA"/>
              </w:rPr>
              <w:t xml:space="preserve">No se han generado ingresos en la ejecución de la actividad </w:t>
            </w:r>
          </w:p>
        </w:tc>
        <w:tc>
          <w:tcPr>
            <w:tcW w:w="3659" w:type="dxa"/>
            <w:shd w:val="clear" w:color="auto" w:fill="auto"/>
          </w:tcPr>
          <w:p w:rsidR="002D54C6" w:rsidRPr="002D54C6" w:rsidRDefault="002D54C6" w:rsidP="002D54C6">
            <w:pPr>
              <w:suppressAutoHyphens/>
              <w:jc w:val="both"/>
              <w:rPr>
                <w:rFonts w:ascii="Verdana" w:hAnsi="Verdana" w:cs="Arial"/>
                <w:sz w:val="20"/>
                <w:szCs w:val="20"/>
                <w:lang w:eastAsia="ar-SA"/>
              </w:rPr>
            </w:pPr>
          </w:p>
        </w:tc>
        <w:tc>
          <w:tcPr>
            <w:tcW w:w="1807" w:type="dxa"/>
            <w:shd w:val="clear" w:color="auto" w:fill="auto"/>
          </w:tcPr>
          <w:p w:rsidR="002D54C6" w:rsidRPr="002D54C6" w:rsidRDefault="002D54C6" w:rsidP="002D54C6">
            <w:pPr>
              <w:suppressAutoHyphens/>
              <w:jc w:val="both"/>
              <w:rPr>
                <w:rFonts w:ascii="Verdana" w:hAnsi="Verdana" w:cs="Arial"/>
                <w:sz w:val="20"/>
                <w:szCs w:val="20"/>
                <w:lang w:eastAsia="ar-SA"/>
              </w:rPr>
            </w:pPr>
          </w:p>
        </w:tc>
      </w:tr>
      <w:tr w:rsidR="002D54C6" w:rsidRPr="002D54C6" w:rsidTr="00500BB9">
        <w:tc>
          <w:tcPr>
            <w:tcW w:w="3253" w:type="dxa"/>
            <w:shd w:val="clear" w:color="auto" w:fill="auto"/>
          </w:tcPr>
          <w:p w:rsidR="002D54C6" w:rsidRPr="002D54C6" w:rsidRDefault="002D54C6" w:rsidP="002D54C6">
            <w:pPr>
              <w:suppressAutoHyphens/>
              <w:jc w:val="both"/>
              <w:rPr>
                <w:rFonts w:ascii="Verdana" w:hAnsi="Verdana" w:cs="Arial"/>
                <w:sz w:val="20"/>
                <w:szCs w:val="20"/>
                <w:lang w:eastAsia="ar-SA"/>
              </w:rPr>
            </w:pPr>
            <w:r w:rsidRPr="002D54C6">
              <w:rPr>
                <w:rFonts w:ascii="Verdana" w:hAnsi="Verdana" w:cs="Arial"/>
                <w:sz w:val="20"/>
                <w:szCs w:val="20"/>
                <w:lang w:eastAsia="ar-SA"/>
              </w:rPr>
              <w:t>Si se han generado ingresos en la ejecución de la actividad</w:t>
            </w:r>
          </w:p>
        </w:tc>
        <w:tc>
          <w:tcPr>
            <w:tcW w:w="3659" w:type="dxa"/>
            <w:shd w:val="clear" w:color="auto" w:fill="auto"/>
          </w:tcPr>
          <w:p w:rsidR="002D54C6" w:rsidRPr="002D54C6" w:rsidRDefault="002D54C6" w:rsidP="002D54C6">
            <w:pPr>
              <w:suppressAutoHyphens/>
              <w:jc w:val="both"/>
              <w:rPr>
                <w:rFonts w:ascii="Verdana" w:hAnsi="Verdana" w:cs="Arial"/>
                <w:sz w:val="20"/>
                <w:szCs w:val="20"/>
                <w:lang w:eastAsia="ar-SA"/>
              </w:rPr>
            </w:pPr>
          </w:p>
        </w:tc>
        <w:tc>
          <w:tcPr>
            <w:tcW w:w="1807" w:type="dxa"/>
            <w:shd w:val="clear" w:color="auto" w:fill="auto"/>
          </w:tcPr>
          <w:p w:rsidR="002D54C6" w:rsidRPr="002D54C6" w:rsidRDefault="002D54C6" w:rsidP="002D54C6">
            <w:pPr>
              <w:suppressAutoHyphens/>
              <w:jc w:val="both"/>
              <w:rPr>
                <w:rFonts w:ascii="Verdana" w:hAnsi="Verdana" w:cs="Arial"/>
                <w:sz w:val="20"/>
                <w:szCs w:val="20"/>
                <w:lang w:eastAsia="ar-SA"/>
              </w:rPr>
            </w:pPr>
          </w:p>
        </w:tc>
      </w:tr>
    </w:tbl>
    <w:p w:rsidR="002D54C6" w:rsidRPr="002D54C6" w:rsidRDefault="002D54C6" w:rsidP="002D54C6">
      <w:pPr>
        <w:suppressAutoHyphens/>
        <w:jc w:val="both"/>
        <w:rPr>
          <w:rFonts w:ascii="Verdana" w:hAnsi="Verdana" w:cs="Arial"/>
          <w:sz w:val="20"/>
          <w:szCs w:val="20"/>
          <w:lang w:eastAsia="ar-SA"/>
        </w:rPr>
      </w:pPr>
    </w:p>
    <w:p w:rsidR="002D54C6" w:rsidRPr="002D54C6" w:rsidRDefault="002D54C6" w:rsidP="002D54C6">
      <w:pPr>
        <w:suppressAutoHyphens/>
        <w:jc w:val="both"/>
        <w:rPr>
          <w:rFonts w:ascii="Verdana" w:hAnsi="Verdana" w:cs="Arial"/>
          <w:sz w:val="20"/>
          <w:szCs w:val="20"/>
          <w:lang w:eastAsia="ar-SA"/>
        </w:rPr>
      </w:pPr>
      <w:r w:rsidRPr="002D54C6">
        <w:rPr>
          <w:rFonts w:ascii="Verdana" w:hAnsi="Verdana" w:cs="Arial"/>
          <w:sz w:val="20"/>
          <w:szCs w:val="20"/>
          <w:lang w:eastAsia="ar-SA"/>
        </w:rPr>
        <w:t>2.- Que para el desarrollo de la actividad o proyecto solicitado y subvencionado en esta convocatoria los fondos propios destinados al mismo son los que se indican a continuación:</w:t>
      </w:r>
    </w:p>
    <w:p w:rsidR="002D54C6" w:rsidRPr="002D54C6" w:rsidRDefault="002D54C6" w:rsidP="002D54C6">
      <w:pPr>
        <w:suppressAutoHyphens/>
        <w:jc w:val="both"/>
        <w:rPr>
          <w:rFonts w:ascii="Verdana" w:hAnsi="Verdana" w:cs="Arial"/>
          <w:sz w:val="20"/>
          <w:szCs w:val="20"/>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3204"/>
      </w:tblGrid>
      <w:tr w:rsidR="002D54C6" w:rsidRPr="002D54C6" w:rsidTr="00500BB9">
        <w:trPr>
          <w:trHeight w:val="238"/>
          <w:jc w:val="center"/>
        </w:trPr>
        <w:tc>
          <w:tcPr>
            <w:tcW w:w="2263" w:type="dxa"/>
            <w:shd w:val="clear" w:color="auto" w:fill="auto"/>
          </w:tcPr>
          <w:p w:rsidR="002D54C6" w:rsidRPr="002D54C6" w:rsidRDefault="002D54C6" w:rsidP="002D54C6">
            <w:pPr>
              <w:suppressAutoHyphens/>
              <w:jc w:val="both"/>
              <w:rPr>
                <w:rFonts w:ascii="Verdana" w:eastAsia="Calibri" w:hAnsi="Verdana" w:cs="Arial"/>
                <w:sz w:val="20"/>
                <w:szCs w:val="20"/>
                <w:lang w:eastAsia="ar-SA"/>
              </w:rPr>
            </w:pPr>
            <w:r w:rsidRPr="002D54C6">
              <w:rPr>
                <w:rFonts w:ascii="Verdana" w:eastAsia="Calibri" w:hAnsi="Verdana" w:cs="Arial"/>
                <w:sz w:val="20"/>
                <w:szCs w:val="20"/>
                <w:lang w:eastAsia="ar-SA"/>
              </w:rPr>
              <w:t xml:space="preserve">FONDOS PROPIOS </w:t>
            </w:r>
          </w:p>
        </w:tc>
        <w:tc>
          <w:tcPr>
            <w:tcW w:w="3204" w:type="dxa"/>
            <w:shd w:val="clear" w:color="auto" w:fill="auto"/>
          </w:tcPr>
          <w:p w:rsidR="002D54C6" w:rsidRPr="002D54C6" w:rsidRDefault="002D54C6" w:rsidP="002D54C6">
            <w:pPr>
              <w:suppressAutoHyphens/>
              <w:jc w:val="both"/>
              <w:rPr>
                <w:rFonts w:ascii="Verdana" w:eastAsia="Calibri" w:hAnsi="Verdana" w:cs="Arial"/>
                <w:sz w:val="20"/>
                <w:szCs w:val="20"/>
                <w:lang w:eastAsia="ar-SA"/>
              </w:rPr>
            </w:pPr>
            <w:r w:rsidRPr="002D54C6">
              <w:rPr>
                <w:rFonts w:ascii="Verdana" w:eastAsia="Calibri" w:hAnsi="Verdana" w:cs="Arial"/>
                <w:sz w:val="20"/>
                <w:szCs w:val="20"/>
                <w:lang w:eastAsia="ar-SA"/>
              </w:rPr>
              <w:t xml:space="preserve">                                                                                 </w:t>
            </w:r>
          </w:p>
        </w:tc>
      </w:tr>
    </w:tbl>
    <w:p w:rsidR="002D54C6" w:rsidRDefault="002D54C6" w:rsidP="007F676B">
      <w:pPr>
        <w:suppressAutoHyphens/>
        <w:jc w:val="center"/>
        <w:rPr>
          <w:rFonts w:ascii="Verdana" w:hAnsi="Verdana" w:cs="Arial"/>
          <w:sz w:val="20"/>
          <w:szCs w:val="20"/>
          <w:lang w:eastAsia="ar-SA"/>
        </w:rPr>
      </w:pPr>
    </w:p>
    <w:p w:rsidR="002D54C6" w:rsidRPr="007F676B" w:rsidRDefault="002D54C6" w:rsidP="007F676B">
      <w:pPr>
        <w:suppressAutoHyphens/>
        <w:jc w:val="center"/>
        <w:rPr>
          <w:rFonts w:ascii="Verdana" w:hAnsi="Verdana" w:cs="Arial"/>
          <w:sz w:val="20"/>
          <w:szCs w:val="20"/>
          <w:lang w:eastAsia="ar-SA"/>
        </w:rPr>
      </w:pPr>
    </w:p>
    <w:p w:rsidR="007F676B" w:rsidRPr="007F676B" w:rsidRDefault="007F676B" w:rsidP="007F676B">
      <w:pPr>
        <w:suppressAutoHyphens/>
        <w:spacing w:after="120"/>
        <w:jc w:val="center"/>
        <w:rPr>
          <w:rFonts w:ascii="Verdana" w:hAnsi="Verdana"/>
          <w:sz w:val="18"/>
          <w:szCs w:val="18"/>
          <w:lang w:eastAsia="ar-SA"/>
        </w:rPr>
      </w:pPr>
      <w:r w:rsidRPr="007F676B">
        <w:rPr>
          <w:rFonts w:ascii="Verdana" w:hAnsi="Verdana"/>
          <w:sz w:val="18"/>
          <w:szCs w:val="18"/>
          <w:lang w:eastAsia="ar-SA"/>
        </w:rPr>
        <w:t xml:space="preserve">                        En                                        </w:t>
      </w:r>
      <w:proofErr w:type="spellStart"/>
      <w:r w:rsidRPr="007F676B">
        <w:rPr>
          <w:rFonts w:ascii="Verdana" w:hAnsi="Verdana"/>
          <w:sz w:val="18"/>
          <w:szCs w:val="18"/>
          <w:lang w:eastAsia="ar-SA"/>
        </w:rPr>
        <w:t>a</w:t>
      </w:r>
      <w:proofErr w:type="spellEnd"/>
      <w:r w:rsidRPr="007F676B">
        <w:rPr>
          <w:rFonts w:ascii="Verdana" w:hAnsi="Verdana"/>
          <w:sz w:val="18"/>
          <w:szCs w:val="18"/>
          <w:lang w:eastAsia="ar-SA"/>
        </w:rPr>
        <w:t xml:space="preserve">         de        </w:t>
      </w:r>
      <w:r>
        <w:rPr>
          <w:rFonts w:ascii="Verdana" w:hAnsi="Verdana"/>
          <w:sz w:val="18"/>
          <w:szCs w:val="18"/>
          <w:lang w:eastAsia="ar-SA"/>
        </w:rPr>
        <w:t xml:space="preserve"> </w:t>
      </w:r>
      <w:r w:rsidR="003D0D2B">
        <w:rPr>
          <w:rFonts w:ascii="Verdana" w:hAnsi="Verdana"/>
          <w:sz w:val="18"/>
          <w:szCs w:val="18"/>
          <w:lang w:eastAsia="ar-SA"/>
        </w:rPr>
        <w:t xml:space="preserve">                        </w:t>
      </w:r>
      <w:proofErr w:type="spellStart"/>
      <w:r w:rsidR="003D0D2B">
        <w:rPr>
          <w:rFonts w:ascii="Verdana" w:hAnsi="Verdana"/>
          <w:sz w:val="18"/>
          <w:szCs w:val="18"/>
          <w:lang w:eastAsia="ar-SA"/>
        </w:rPr>
        <w:t>de</w:t>
      </w:r>
      <w:proofErr w:type="spellEnd"/>
    </w:p>
    <w:p w:rsidR="007F676B" w:rsidRPr="007F676B" w:rsidRDefault="007F676B" w:rsidP="007F676B">
      <w:pPr>
        <w:suppressAutoHyphens/>
        <w:spacing w:after="120"/>
        <w:jc w:val="center"/>
        <w:rPr>
          <w:rFonts w:ascii="Verdana" w:hAnsi="Verdana"/>
          <w:sz w:val="18"/>
          <w:szCs w:val="18"/>
          <w:lang w:eastAsia="ar-SA"/>
        </w:rPr>
      </w:pPr>
    </w:p>
    <w:p w:rsidR="007F676B" w:rsidRPr="007F676B" w:rsidRDefault="007F676B" w:rsidP="007F676B">
      <w:pPr>
        <w:suppressAutoHyphens/>
        <w:ind w:left="708" w:firstLine="708"/>
        <w:jc w:val="both"/>
        <w:rPr>
          <w:rFonts w:ascii="Verdana" w:hAnsi="Verdana" w:cs="BLGCIN+Verdana"/>
          <w:sz w:val="16"/>
          <w:szCs w:val="16"/>
          <w:lang w:eastAsia="ar-SA"/>
        </w:rPr>
      </w:pPr>
      <w:r w:rsidRPr="007F676B">
        <w:rPr>
          <w:rFonts w:ascii="Verdana" w:hAnsi="Verdana" w:cs="BLGCIN+Verdana"/>
          <w:sz w:val="16"/>
          <w:szCs w:val="16"/>
          <w:lang w:eastAsia="ar-SA"/>
        </w:rPr>
        <w:t xml:space="preserve">                      (Firma del solicitante o su representante legal)</w:t>
      </w:r>
    </w:p>
    <w:p w:rsidR="007F676B" w:rsidRPr="007F676B" w:rsidRDefault="007F676B" w:rsidP="007F676B">
      <w:pPr>
        <w:suppressAutoHyphens/>
        <w:jc w:val="center"/>
        <w:rPr>
          <w:rFonts w:ascii="Verdana" w:hAnsi="Verdana" w:cs="BLGCIN+Verdana"/>
          <w:sz w:val="16"/>
          <w:szCs w:val="16"/>
          <w:lang w:eastAsia="ar-SA"/>
        </w:rPr>
      </w:pPr>
    </w:p>
    <w:p w:rsidR="007F676B" w:rsidRPr="007F676B" w:rsidRDefault="007F676B" w:rsidP="007F676B">
      <w:pPr>
        <w:suppressAutoHyphens/>
        <w:jc w:val="center"/>
        <w:rPr>
          <w:rFonts w:ascii="Verdana" w:hAnsi="Verdana" w:cs="BLGCIN+Verdana"/>
          <w:sz w:val="16"/>
          <w:szCs w:val="16"/>
          <w:lang w:eastAsia="ar-SA"/>
        </w:rPr>
      </w:pPr>
    </w:p>
    <w:p w:rsidR="007F676B" w:rsidRPr="007F676B" w:rsidRDefault="007F676B" w:rsidP="007F676B">
      <w:pPr>
        <w:suppressAutoHyphens/>
        <w:autoSpaceDE w:val="0"/>
        <w:jc w:val="both"/>
        <w:rPr>
          <w:rFonts w:ascii="Verdana" w:hAnsi="Verdana" w:cs="Arial"/>
          <w:b/>
          <w:bCs/>
          <w:sz w:val="22"/>
          <w:szCs w:val="22"/>
          <w:lang w:eastAsia="ar-SA"/>
        </w:rPr>
      </w:pPr>
    </w:p>
    <w:p w:rsidR="000A4D86" w:rsidRPr="007F676B" w:rsidRDefault="000A4D86" w:rsidP="007F676B">
      <w:pPr>
        <w:rPr>
          <w:rFonts w:eastAsia="Calibri"/>
        </w:rPr>
      </w:pPr>
    </w:p>
    <w:sectPr w:rsidR="000A4D86" w:rsidRPr="007F676B" w:rsidSect="00F9368F">
      <w:headerReference w:type="default" r:id="rId7"/>
      <w:footerReference w:type="even" r:id="rId8"/>
      <w:footerReference w:type="default" r:id="rId9"/>
      <w:headerReference w:type="first" r:id="rId10"/>
      <w:footerReference w:type="first" r:id="rId11"/>
      <w:pgSz w:w="11906" w:h="16838" w:code="9"/>
      <w:pgMar w:top="2835" w:right="1418" w:bottom="1559" w:left="1418" w:header="28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78CF" w:rsidRDefault="00D978CF">
      <w:r>
        <w:separator/>
      </w:r>
    </w:p>
  </w:endnote>
  <w:endnote w:type="continuationSeparator" w:id="0">
    <w:p w:rsidR="00D978CF" w:rsidRDefault="00D97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ll Sans">
    <w:altName w:val="Century Gothic"/>
    <w:charset w:val="00"/>
    <w:family w:val="swiss"/>
    <w:pitch w:val="variable"/>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GCIN+Verdana">
    <w:charset w:val="00"/>
    <w:family w:val="swiss"/>
    <w:pitch w:val="default"/>
  </w:font>
  <w:font w:name="MinionPro-Regular">
    <w:altName w:val="Calibri"/>
    <w:panose1 w:val="00000000000000000000"/>
    <w:charset w:val="00"/>
    <w:family w:val="roman"/>
    <w:notTrueType/>
    <w:pitch w:val="variable"/>
    <w:sig w:usb0="60000287" w:usb1="00000001"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84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843"/>
    </w:tblGrid>
    <w:tr w:rsidR="00A86802" w:rsidRPr="004D5CD1">
      <w:trPr>
        <w:trHeight w:val="419"/>
      </w:trPr>
      <w:tc>
        <w:tcPr>
          <w:tcW w:w="1843" w:type="dxa"/>
          <w:vAlign w:val="bottom"/>
        </w:tcPr>
        <w:p w:rsidR="00A86802" w:rsidRPr="001E0F2F" w:rsidRDefault="00A86802" w:rsidP="00A86802">
          <w:pPr>
            <w:pStyle w:val="Piedepgina"/>
            <w:rPr>
              <w:rFonts w:ascii="Arial" w:hAnsi="Arial" w:cs="Arial"/>
              <w:sz w:val="20"/>
            </w:rPr>
          </w:pPr>
          <w:r w:rsidRPr="001E0F2F">
            <w:rPr>
              <w:rStyle w:val="Nmerodepgina"/>
              <w:rFonts w:ascii="Arial" w:hAnsi="Arial" w:cs="Arial"/>
              <w:sz w:val="20"/>
            </w:rPr>
            <w:fldChar w:fldCharType="begin"/>
          </w:r>
          <w:r w:rsidRPr="001E0F2F">
            <w:rPr>
              <w:rStyle w:val="Nmerodepgina"/>
              <w:rFonts w:ascii="Arial" w:hAnsi="Arial" w:cs="Arial"/>
              <w:sz w:val="20"/>
            </w:rPr>
            <w:instrText xml:space="preserve"> PAGE </w:instrText>
          </w:r>
          <w:r w:rsidRPr="001E0F2F">
            <w:rPr>
              <w:rStyle w:val="Nmerodepgina"/>
              <w:rFonts w:ascii="Arial" w:hAnsi="Arial" w:cs="Arial"/>
              <w:sz w:val="20"/>
            </w:rPr>
            <w:fldChar w:fldCharType="separate"/>
          </w:r>
          <w:r w:rsidR="000A4D86">
            <w:rPr>
              <w:rStyle w:val="Nmerodepgina"/>
              <w:rFonts w:ascii="Arial" w:hAnsi="Arial" w:cs="Arial"/>
              <w:noProof/>
              <w:sz w:val="20"/>
            </w:rPr>
            <w:t>2</w:t>
          </w:r>
          <w:r w:rsidRPr="001E0F2F">
            <w:rPr>
              <w:rStyle w:val="Nmerodepgina"/>
              <w:rFonts w:ascii="Arial" w:hAnsi="Arial" w:cs="Arial"/>
              <w:sz w:val="20"/>
            </w:rPr>
            <w:fldChar w:fldCharType="end"/>
          </w:r>
        </w:p>
      </w:tc>
    </w:tr>
  </w:tbl>
  <w:p w:rsidR="00A86802" w:rsidRDefault="00A86802" w:rsidP="00A868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3A0C" w:rsidRPr="00DF3A0C" w:rsidRDefault="00DF3A0C" w:rsidP="00DF3A0C">
    <w:pPr>
      <w:autoSpaceDE w:val="0"/>
      <w:autoSpaceDN w:val="0"/>
      <w:adjustRightInd w:val="0"/>
      <w:spacing w:line="288" w:lineRule="auto"/>
      <w:textAlignment w:val="center"/>
      <w:rPr>
        <w:rFonts w:ascii="Arial" w:eastAsia="Calibri" w:hAnsi="Arial" w:cs="Arial"/>
        <w:sz w:val="20"/>
        <w:szCs w:val="20"/>
        <w:lang w:val="es-ES_tradnl" w:eastAsia="en-US"/>
      </w:rPr>
    </w:pPr>
    <w:r w:rsidRPr="00DF3A0C">
      <w:rPr>
        <w:rFonts w:ascii="Arial" w:eastAsia="Calibri" w:hAnsi="Arial" w:cs="Arial"/>
        <w:b/>
        <w:bCs/>
        <w:sz w:val="20"/>
        <w:szCs w:val="20"/>
        <w:lang w:val="es-ES_tradnl" w:eastAsia="en-US"/>
      </w:rPr>
      <w:t>CONSEJERO DE CULTURA, TURISMO Y DEPORTE</w:t>
    </w:r>
  </w:p>
  <w:p w:rsidR="00DF3A0C" w:rsidRPr="00DF3A0C" w:rsidRDefault="00DF3A0C" w:rsidP="00DF3A0C">
    <w:pPr>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DF3A0C">
      <w:rPr>
        <w:rFonts w:ascii="Arial" w:eastAsia="Calibri" w:hAnsi="Arial" w:cs="Arial"/>
        <w:color w:val="000000"/>
        <w:sz w:val="16"/>
        <w:szCs w:val="16"/>
        <w:lang w:val="es-ES_tradnl" w:eastAsia="en-US"/>
      </w:rPr>
      <w:t xml:space="preserve">C/Lealtad 24 (Edificio </w:t>
    </w:r>
    <w:proofErr w:type="spellStart"/>
    <w:r w:rsidRPr="00DF3A0C">
      <w:rPr>
        <w:rFonts w:ascii="Arial" w:eastAsia="Calibri" w:hAnsi="Arial" w:cs="Arial"/>
        <w:color w:val="000000"/>
        <w:sz w:val="16"/>
        <w:szCs w:val="16"/>
        <w:lang w:val="es-ES_tradnl" w:eastAsia="en-US"/>
      </w:rPr>
      <w:t>Matorras</w:t>
    </w:r>
    <w:proofErr w:type="spellEnd"/>
    <w:r w:rsidRPr="00DF3A0C">
      <w:rPr>
        <w:rFonts w:ascii="Arial" w:eastAsia="Calibri" w:hAnsi="Arial" w:cs="Arial"/>
        <w:color w:val="000000"/>
        <w:sz w:val="16"/>
        <w:szCs w:val="16"/>
        <w:lang w:val="es-ES_tradnl" w:eastAsia="en-US"/>
      </w:rPr>
      <w:t>) – CP 39002 Santander</w:t>
    </w:r>
  </w:p>
  <w:p w:rsidR="00DF3A0C" w:rsidRPr="00DF3A0C" w:rsidRDefault="00DF3A0C" w:rsidP="00DF3A0C">
    <w:pPr>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DF3A0C">
      <w:rPr>
        <w:rFonts w:ascii="Arial" w:eastAsia="Calibri" w:hAnsi="Arial" w:cs="Arial"/>
        <w:color w:val="000000"/>
        <w:sz w:val="16"/>
        <w:szCs w:val="16"/>
        <w:lang w:val="es-ES_tradnl" w:eastAsia="en-US"/>
      </w:rPr>
      <w:t>CÓDIGOS DIR 3:</w:t>
    </w:r>
    <w:r w:rsidRPr="00DF3A0C">
      <w:rPr>
        <w:rFonts w:ascii="Arial" w:eastAsia="Calibri" w:hAnsi="Arial" w:cs="Arial"/>
        <w:color w:val="000000"/>
        <w:sz w:val="16"/>
        <w:szCs w:val="16"/>
        <w:lang w:val="es-ES_tradnl" w:eastAsia="en-US"/>
      </w:rPr>
      <w:tab/>
    </w:r>
    <w:r w:rsidRPr="00DF3A0C">
      <w:rPr>
        <w:rFonts w:ascii="Arial" w:eastAsia="Calibri" w:hAnsi="Arial" w:cs="Arial"/>
        <w:color w:val="000000"/>
        <w:sz w:val="16"/>
        <w:szCs w:val="16"/>
        <w:lang w:val="es-ES_tradnl" w:eastAsia="en-US"/>
      </w:rPr>
      <w:tab/>
    </w:r>
  </w:p>
  <w:p w:rsidR="00DF3A0C" w:rsidRPr="00DF3A0C" w:rsidRDefault="00DF3A0C" w:rsidP="00DF3A0C">
    <w:pPr>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DF3A0C">
      <w:rPr>
        <w:rFonts w:ascii="Arial" w:eastAsia="Calibri" w:hAnsi="Arial" w:cs="Arial"/>
        <w:color w:val="000000"/>
        <w:sz w:val="16"/>
        <w:szCs w:val="16"/>
        <w:lang w:val="es-ES_tradnl" w:eastAsia="en-US"/>
      </w:rPr>
      <w:t>OFICINA DE REGISTRO</w:t>
    </w:r>
    <w:r w:rsidRPr="00DF3A0C">
      <w:rPr>
        <w:rFonts w:ascii="Arial" w:eastAsia="Calibri" w:hAnsi="Arial" w:cs="Arial"/>
        <w:color w:val="000000"/>
        <w:sz w:val="16"/>
        <w:szCs w:val="16"/>
        <w:lang w:val="es-ES_tradnl" w:eastAsia="en-US"/>
      </w:rPr>
      <w:tab/>
      <w:t>O00006454</w:t>
    </w:r>
    <w:r w:rsidRPr="00DF3A0C">
      <w:rPr>
        <w:rFonts w:ascii="Arial" w:eastAsia="Calibri" w:hAnsi="Arial" w:cs="Arial"/>
        <w:color w:val="000000"/>
        <w:sz w:val="16"/>
        <w:szCs w:val="16"/>
        <w:lang w:val="es-ES_tradnl" w:eastAsia="en-US"/>
      </w:rPr>
      <w:tab/>
      <w:t xml:space="preserve">(CU001 - R.A. </w:t>
    </w:r>
    <w:proofErr w:type="gramStart"/>
    <w:r w:rsidRPr="00DF3A0C">
      <w:rPr>
        <w:rFonts w:ascii="Arial" w:eastAsia="Calibri" w:hAnsi="Arial" w:cs="Arial"/>
        <w:color w:val="000000"/>
        <w:sz w:val="16"/>
        <w:szCs w:val="16"/>
        <w:lang w:val="es-ES_tradnl" w:eastAsia="en-US"/>
      </w:rPr>
      <w:t>CULT,TURI</w:t>
    </w:r>
    <w:proofErr w:type="gramEnd"/>
    <w:r w:rsidRPr="00DF3A0C">
      <w:rPr>
        <w:rFonts w:ascii="Arial" w:eastAsia="Calibri" w:hAnsi="Arial" w:cs="Arial"/>
        <w:color w:val="000000"/>
        <w:sz w:val="16"/>
        <w:szCs w:val="16"/>
        <w:lang w:val="es-ES_tradnl" w:eastAsia="en-US"/>
      </w:rPr>
      <w:t xml:space="preserve"> Y DEPO)</w:t>
    </w:r>
  </w:p>
  <w:p w:rsidR="00DF3A0C" w:rsidRPr="00DF3A0C" w:rsidRDefault="00DF3A0C" w:rsidP="00DF3A0C">
    <w:pPr>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DF3A0C">
      <w:rPr>
        <w:rFonts w:ascii="Arial" w:eastAsia="Calibri" w:hAnsi="Arial" w:cs="Arial"/>
        <w:color w:val="000000"/>
        <w:sz w:val="16"/>
        <w:szCs w:val="16"/>
        <w:lang w:val="es-ES_tradnl" w:eastAsia="en-US"/>
      </w:rPr>
      <w:t>ÓRGANO GESTOR</w:t>
    </w:r>
    <w:r w:rsidRPr="00DF3A0C">
      <w:rPr>
        <w:rFonts w:ascii="Arial" w:eastAsia="Calibri" w:hAnsi="Arial" w:cs="Arial"/>
        <w:color w:val="000000"/>
        <w:sz w:val="16"/>
        <w:szCs w:val="16"/>
        <w:lang w:val="es-ES_tradnl" w:eastAsia="en-US"/>
      </w:rPr>
      <w:tab/>
      <w:t>A06045081</w:t>
    </w:r>
    <w:r w:rsidRPr="00DF3A0C">
      <w:rPr>
        <w:rFonts w:ascii="Arial" w:eastAsia="Calibri" w:hAnsi="Arial" w:cs="Arial"/>
        <w:color w:val="000000"/>
        <w:sz w:val="16"/>
        <w:szCs w:val="16"/>
        <w:lang w:val="es-ES_tradnl" w:eastAsia="en-US"/>
      </w:rPr>
      <w:tab/>
      <w:t>DIRECCIÓN GENERAL DE CULTURA Y PATRIMONIO HISTÓRICO</w:t>
    </w:r>
  </w:p>
  <w:p w:rsidR="00DF3A0C" w:rsidRPr="00DF3A0C" w:rsidRDefault="00DF3A0C" w:rsidP="00DF3A0C">
    <w:pPr>
      <w:autoSpaceDE w:val="0"/>
      <w:autoSpaceDN w:val="0"/>
      <w:adjustRightInd w:val="0"/>
      <w:spacing w:line="288" w:lineRule="auto"/>
      <w:textAlignment w:val="center"/>
      <w:rPr>
        <w:rFonts w:ascii="Arial" w:eastAsia="Calibri" w:hAnsi="Arial" w:cs="Arial"/>
        <w:color w:val="000000"/>
        <w:sz w:val="4"/>
        <w:szCs w:val="4"/>
        <w:lang w:val="es-ES_tradnl" w:eastAsia="en-US"/>
      </w:rPr>
    </w:pPr>
  </w:p>
  <w:p w:rsidR="00DF3A0C" w:rsidRPr="00DF3A0C" w:rsidRDefault="00DF3A0C" w:rsidP="00DF3A0C">
    <w:pPr>
      <w:autoSpaceDE w:val="0"/>
      <w:autoSpaceDN w:val="0"/>
      <w:adjustRightInd w:val="0"/>
      <w:spacing w:line="288" w:lineRule="auto"/>
      <w:textAlignment w:val="center"/>
      <w:rPr>
        <w:rFonts w:ascii="MinionPro-Regular" w:eastAsia="Calibri" w:hAnsi="MinionPro-Regular" w:cs="MinionPro-Regular"/>
        <w:color w:val="000000"/>
        <w:sz w:val="8"/>
        <w:szCs w:val="8"/>
        <w:lang w:val="es-ES_tradnl" w:eastAsia="en-US"/>
      </w:rPr>
    </w:pPr>
    <w:r w:rsidRPr="00DF3A0C">
      <w:rPr>
        <w:rFonts w:ascii="MinionPro-Regular" w:eastAsia="Calibri" w:hAnsi="MinionPro-Regular" w:cs="MinionPro-Regular"/>
        <w:color w:val="000000"/>
        <w:sz w:val="8"/>
        <w:szCs w:val="8"/>
        <w:lang w:val="es-ES_tradnl" w:eastAsia="en-US"/>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DF3A0C" w:rsidRPr="00DF3A0C" w:rsidRDefault="00DF3A0C" w:rsidP="00DF3A0C">
    <w:pPr>
      <w:autoSpaceDE w:val="0"/>
      <w:autoSpaceDN w:val="0"/>
      <w:adjustRightInd w:val="0"/>
      <w:spacing w:line="288" w:lineRule="auto"/>
      <w:textAlignment w:val="center"/>
      <w:rPr>
        <w:rFonts w:ascii="Arial" w:eastAsia="Calibri" w:hAnsi="Arial" w:cs="Arial"/>
        <w:color w:val="000000"/>
        <w:sz w:val="12"/>
        <w:szCs w:val="12"/>
        <w:lang w:val="es-ES_tradnl" w:eastAsia="en-US"/>
      </w:rPr>
    </w:pPr>
    <w:r w:rsidRPr="00DF3A0C">
      <w:rPr>
        <w:rFonts w:ascii="Arial" w:eastAsia="Calibri" w:hAnsi="Arial" w:cs="Arial"/>
        <w:color w:val="000000"/>
        <w:sz w:val="12"/>
        <w:szCs w:val="12"/>
        <w:lang w:val="es-ES_tradnl" w:eastAsia="en-US"/>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DF3A0C" w:rsidRPr="00DF3A0C" w:rsidRDefault="00DF3A0C" w:rsidP="00DF3A0C">
    <w:pPr>
      <w:tabs>
        <w:tab w:val="center" w:pos="4252"/>
        <w:tab w:val="right" w:pos="8504"/>
      </w:tabs>
      <w:rPr>
        <w:rFonts w:asciiTheme="minorHAnsi" w:eastAsiaTheme="minorHAnsi" w:hAnsiTheme="minorHAnsi" w:cstheme="minorBidi"/>
        <w:sz w:val="22"/>
        <w:szCs w:val="22"/>
        <w:lang w:eastAsia="en-US"/>
      </w:rPr>
    </w:pPr>
  </w:p>
  <w:p w:rsidR="00A86802" w:rsidRDefault="00A8680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483" w:type="dxa"/>
      <w:tblInd w:w="-1134" w:type="dxa"/>
      <w:tblLayout w:type="fixed"/>
      <w:tblCellMar>
        <w:left w:w="70" w:type="dxa"/>
        <w:right w:w="70" w:type="dxa"/>
      </w:tblCellMar>
      <w:tblLook w:val="0000" w:firstRow="0" w:lastRow="0" w:firstColumn="0" w:lastColumn="0" w:noHBand="0" w:noVBand="0"/>
    </w:tblPr>
    <w:tblGrid>
      <w:gridCol w:w="2442"/>
      <w:gridCol w:w="6914"/>
      <w:gridCol w:w="2127"/>
    </w:tblGrid>
    <w:tr w:rsidR="00BF6E8E" w:rsidRPr="00927292" w:rsidTr="005223D5">
      <w:trPr>
        <w:trHeight w:val="991"/>
      </w:trPr>
      <w:tc>
        <w:tcPr>
          <w:tcW w:w="2442" w:type="dxa"/>
          <w:vAlign w:val="bottom"/>
        </w:tcPr>
        <w:p w:rsidR="00BF6E8E" w:rsidRPr="00927292" w:rsidRDefault="00BF6E8E" w:rsidP="00BF6E8E">
          <w:pPr>
            <w:pStyle w:val="Piedepgina"/>
            <w:tabs>
              <w:tab w:val="clear" w:pos="8504"/>
              <w:tab w:val="right" w:pos="8152"/>
            </w:tabs>
            <w:spacing w:after="120"/>
            <w:rPr>
              <w:rFonts w:ascii="Gill Sans MT" w:hAnsi="Gill Sans MT" w:cs="Arial"/>
              <w:sz w:val="16"/>
            </w:rPr>
          </w:pPr>
        </w:p>
      </w:tc>
      <w:tc>
        <w:tcPr>
          <w:tcW w:w="6914" w:type="dxa"/>
        </w:tcPr>
        <w:p w:rsidR="00BF6E8E" w:rsidRDefault="00BF6E8E" w:rsidP="00BF6E8E">
          <w:pPr>
            <w:pStyle w:val="Piedepgina"/>
            <w:rPr>
              <w:rFonts w:ascii="Gill Sans MT" w:hAnsi="Gill Sans MT" w:cs="Arial"/>
              <w:sz w:val="16"/>
            </w:rPr>
          </w:pPr>
        </w:p>
        <w:p w:rsidR="00BF6E8E" w:rsidRDefault="00BF6E8E" w:rsidP="00BF6E8E"/>
        <w:p w:rsidR="00BF6E8E" w:rsidRPr="00BF6E8E" w:rsidRDefault="00BF6E8E" w:rsidP="00BF6E8E"/>
      </w:tc>
      <w:tc>
        <w:tcPr>
          <w:tcW w:w="2127" w:type="dxa"/>
          <w:vAlign w:val="bottom"/>
        </w:tcPr>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 xml:space="preserve">C/ </w:t>
          </w:r>
          <w:r>
            <w:rPr>
              <w:rFonts w:ascii="Gill Sans MT" w:hAnsi="Gill Sans MT" w:cs="Arial"/>
              <w:sz w:val="16"/>
            </w:rPr>
            <w:t>Vargas 53, 1ª planta</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390</w:t>
          </w:r>
          <w:r>
            <w:rPr>
              <w:rFonts w:ascii="Gill Sans MT" w:hAnsi="Gill Sans MT" w:cs="Arial"/>
              <w:sz w:val="16"/>
            </w:rPr>
            <w:t>1</w:t>
          </w:r>
          <w:r w:rsidRPr="00927292">
            <w:rPr>
              <w:rFonts w:ascii="Gill Sans MT" w:hAnsi="Gill Sans MT" w:cs="Arial"/>
              <w:sz w:val="16"/>
            </w:rPr>
            <w:t>0 Santander</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Tel.: 942 2</w:t>
          </w:r>
          <w:r w:rsidR="001E0F2F">
            <w:rPr>
              <w:rFonts w:ascii="Gill Sans MT" w:hAnsi="Gill Sans MT" w:cs="Arial"/>
              <w:sz w:val="16"/>
            </w:rPr>
            <w:t>08 445</w:t>
          </w:r>
        </w:p>
        <w:p w:rsidR="00BF6E8E" w:rsidRPr="00927292" w:rsidRDefault="00BF6E8E" w:rsidP="00BF6E8E">
          <w:pPr>
            <w:pStyle w:val="Piedepgina"/>
            <w:pBdr>
              <w:left w:val="single" w:sz="4" w:space="4" w:color="auto"/>
            </w:pBdr>
            <w:rPr>
              <w:rFonts w:ascii="Gill Sans MT" w:hAnsi="Gill Sans MT" w:cs="Arial"/>
              <w:sz w:val="16"/>
            </w:rPr>
          </w:pPr>
        </w:p>
      </w:tc>
    </w:tr>
  </w:tbl>
  <w:p w:rsidR="00A86802" w:rsidRDefault="00A868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78CF" w:rsidRDefault="00D978CF">
      <w:r>
        <w:separator/>
      </w:r>
    </w:p>
  </w:footnote>
  <w:footnote w:type="continuationSeparator" w:id="0">
    <w:p w:rsidR="00D978CF" w:rsidRDefault="00D978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214" w:type="dxa"/>
      <w:tblInd w:w="-1134" w:type="dxa"/>
      <w:tblLayout w:type="fixed"/>
      <w:tblCellMar>
        <w:left w:w="28" w:type="dxa"/>
        <w:right w:w="28" w:type="dxa"/>
      </w:tblCellMar>
      <w:tblLook w:val="0000" w:firstRow="0" w:lastRow="0" w:firstColumn="0" w:lastColumn="0" w:noHBand="0" w:noVBand="0"/>
    </w:tblPr>
    <w:tblGrid>
      <w:gridCol w:w="3544"/>
      <w:gridCol w:w="3540"/>
      <w:gridCol w:w="2130"/>
    </w:tblGrid>
    <w:tr w:rsidR="00022FF8" w:rsidTr="00022FF8">
      <w:trPr>
        <w:cantSplit/>
        <w:trHeight w:val="294"/>
      </w:trPr>
      <w:tc>
        <w:tcPr>
          <w:tcW w:w="3544" w:type="dxa"/>
          <w:vMerge w:val="restart"/>
          <w:vAlign w:val="center"/>
        </w:tcPr>
        <w:p w:rsidR="00022FF8" w:rsidRDefault="00022FF8" w:rsidP="00222B12">
          <w:pPr>
            <w:ind w:right="538"/>
            <w:jc w:val="center"/>
            <w:rPr>
              <w:rFonts w:ascii="Gill Sans" w:hAnsi="Gill Sans"/>
            </w:rPr>
          </w:pPr>
          <w:r>
            <w:rPr>
              <w:rFonts w:ascii="Gill Sans" w:hAnsi="Gill Sans"/>
              <w:noProof/>
            </w:rPr>
            <w:t xml:space="preserve"> </w:t>
          </w:r>
          <w:r w:rsidR="0040021D">
            <w:rPr>
              <w:rFonts w:ascii="Arial" w:hAnsi="Arial" w:cs="Arial"/>
              <w:b/>
              <w:noProof/>
              <w:sz w:val="18"/>
              <w:szCs w:val="18"/>
            </w:rPr>
            <w:drawing>
              <wp:inline distT="0" distB="0" distL="0" distR="0" wp14:anchorId="71219F14" wp14:editId="31E0A94B">
                <wp:extent cx="1781175" cy="949585"/>
                <wp:effectExtent l="0" t="0" r="0" b="3175"/>
                <wp:docPr id="1" name="Imagen 1" descr="CONSEJERIAS_0723-rgb-CUL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EJERIAS_0723-rgb-CULTU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785" cy="958440"/>
                        </a:xfrm>
                        <a:prstGeom prst="rect">
                          <a:avLst/>
                        </a:prstGeom>
                        <a:noFill/>
                        <a:ln>
                          <a:noFill/>
                        </a:ln>
                      </pic:spPr>
                    </pic:pic>
                  </a:graphicData>
                </a:graphic>
              </wp:inline>
            </w:drawing>
          </w:r>
          <w:r>
            <w:rPr>
              <w:rFonts w:ascii="Gill Sans" w:hAnsi="Gill Sans"/>
              <w:noProof/>
            </w:rPr>
            <w:t xml:space="preserve">  </w:t>
          </w:r>
        </w:p>
      </w:tc>
      <w:tc>
        <w:tcPr>
          <w:tcW w:w="3540" w:type="dxa"/>
          <w:vMerge w:val="restart"/>
          <w:vAlign w:val="center"/>
        </w:tcPr>
        <w:p w:rsidR="00022FF8" w:rsidRDefault="00022FF8" w:rsidP="00222B12">
          <w:pPr>
            <w:ind w:right="538"/>
            <w:rPr>
              <w:rFonts w:ascii="Gill Sans" w:hAnsi="Gill Sans"/>
            </w:rPr>
          </w:pPr>
          <w:r>
            <w:rPr>
              <w:rFonts w:ascii="Gill Sans" w:hAnsi="Gill Sans"/>
              <w:noProof/>
            </w:rPr>
            <w:t xml:space="preserve">        </w:t>
          </w:r>
        </w:p>
      </w:tc>
      <w:tc>
        <w:tcPr>
          <w:tcW w:w="2130" w:type="dxa"/>
          <w:vMerge w:val="restart"/>
          <w:vAlign w:val="center"/>
        </w:tcPr>
        <w:p w:rsidR="00022FF8" w:rsidRDefault="00022FF8" w:rsidP="00222B12">
          <w:pPr>
            <w:ind w:right="538"/>
            <w:rPr>
              <w:rFonts w:ascii="Gill Sans" w:hAnsi="Gill Sans"/>
            </w:rPr>
          </w:pPr>
        </w:p>
      </w:tc>
    </w:tr>
    <w:tr w:rsidR="00022FF8" w:rsidTr="00022FF8">
      <w:trPr>
        <w:cantSplit/>
        <w:trHeight w:val="604"/>
      </w:trPr>
      <w:tc>
        <w:tcPr>
          <w:tcW w:w="3544" w:type="dxa"/>
          <w:vMerge/>
          <w:vAlign w:val="center"/>
        </w:tcPr>
        <w:p w:rsidR="00022FF8" w:rsidRDefault="00022FF8" w:rsidP="000A4D86">
          <w:pPr>
            <w:rPr>
              <w:rFonts w:ascii="Gill Sans" w:hAnsi="Gill Sans"/>
            </w:rPr>
          </w:pPr>
        </w:p>
      </w:tc>
      <w:tc>
        <w:tcPr>
          <w:tcW w:w="3540" w:type="dxa"/>
          <w:vMerge/>
          <w:tcBorders>
            <w:bottom w:val="nil"/>
          </w:tcBorders>
          <w:vAlign w:val="center"/>
        </w:tcPr>
        <w:p w:rsidR="00022FF8" w:rsidRDefault="00022FF8" w:rsidP="000A4D86">
          <w:pPr>
            <w:rPr>
              <w:rFonts w:ascii="Gill Sans" w:hAnsi="Gill Sans"/>
            </w:rPr>
          </w:pPr>
        </w:p>
      </w:tc>
      <w:tc>
        <w:tcPr>
          <w:tcW w:w="2130" w:type="dxa"/>
          <w:vMerge/>
          <w:tcBorders>
            <w:bottom w:val="nil"/>
          </w:tcBorders>
          <w:vAlign w:val="center"/>
        </w:tcPr>
        <w:p w:rsidR="00022FF8" w:rsidRDefault="00022FF8" w:rsidP="000A4D86">
          <w:pPr>
            <w:rPr>
              <w:rFonts w:ascii="Gill Sans" w:hAnsi="Gill Sans"/>
            </w:rPr>
          </w:pPr>
        </w:p>
      </w:tc>
    </w:tr>
    <w:tr w:rsidR="00022FF8" w:rsidTr="00022FF8">
      <w:trPr>
        <w:cantSplit/>
        <w:trHeight w:val="504"/>
      </w:trPr>
      <w:tc>
        <w:tcPr>
          <w:tcW w:w="3544" w:type="dxa"/>
          <w:vMerge/>
          <w:vAlign w:val="center"/>
        </w:tcPr>
        <w:p w:rsidR="00022FF8" w:rsidRDefault="00022FF8" w:rsidP="000A4D86">
          <w:pPr>
            <w:pStyle w:val="Ttulo3"/>
            <w:spacing w:before="40" w:after="40"/>
            <w:jc w:val="left"/>
            <w:rPr>
              <w:sz w:val="20"/>
            </w:rPr>
          </w:pPr>
        </w:p>
      </w:tc>
      <w:tc>
        <w:tcPr>
          <w:tcW w:w="5670" w:type="dxa"/>
          <w:gridSpan w:val="2"/>
          <w:shd w:val="clear" w:color="auto" w:fill="auto"/>
          <w:vAlign w:val="center"/>
        </w:tcPr>
        <w:p w:rsidR="00022FF8" w:rsidRDefault="00022FF8" w:rsidP="000A4D86">
          <w:pPr>
            <w:pStyle w:val="Ttulo3"/>
            <w:spacing w:before="40" w:after="40"/>
            <w:jc w:val="left"/>
            <w:rPr>
              <w:sz w:val="20"/>
            </w:rPr>
          </w:pPr>
        </w:p>
      </w:tc>
    </w:tr>
  </w:tbl>
  <w:p w:rsidR="00A86802" w:rsidRDefault="00A86802" w:rsidP="00222B12">
    <w:pPr>
      <w:pStyle w:val="Encabezado"/>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13" w:type="dxa"/>
      <w:tblInd w:w="-965" w:type="dxa"/>
      <w:tblLayout w:type="fixed"/>
      <w:tblCellMar>
        <w:left w:w="28" w:type="dxa"/>
        <w:right w:w="28" w:type="dxa"/>
      </w:tblCellMar>
      <w:tblLook w:val="0000" w:firstRow="0" w:lastRow="0" w:firstColumn="0" w:lastColumn="0" w:noHBand="0" w:noVBand="0"/>
    </w:tblPr>
    <w:tblGrid>
      <w:gridCol w:w="2585"/>
      <w:gridCol w:w="6885"/>
      <w:gridCol w:w="1843"/>
    </w:tblGrid>
    <w:tr w:rsidR="00D34890" w:rsidTr="00234C9A">
      <w:trPr>
        <w:cantSplit/>
        <w:trHeight w:val="142"/>
      </w:trPr>
      <w:tc>
        <w:tcPr>
          <w:tcW w:w="2585" w:type="dxa"/>
          <w:vMerge w:val="restart"/>
          <w:vAlign w:val="center"/>
        </w:tcPr>
        <w:p w:rsidR="00D34890" w:rsidRPr="008C7965" w:rsidRDefault="00D34890" w:rsidP="00542981">
          <w:pPr>
            <w:rPr>
              <w:rFonts w:ascii="Gill Sans" w:hAnsi="Gill Sans"/>
            </w:rPr>
          </w:pPr>
          <w:r>
            <w:rPr>
              <w:rFonts w:ascii="Gill Sans" w:hAnsi="Gill Sans"/>
              <w:noProof/>
            </w:rPr>
            <w:drawing>
              <wp:inline distT="0" distB="0" distL="0" distR="0" wp14:anchorId="0AB68528" wp14:editId="171EFF30">
                <wp:extent cx="1643605" cy="809717"/>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epresidencia-Consejeria.png"/>
                        <pic:cNvPicPr/>
                      </pic:nvPicPr>
                      <pic:blipFill>
                        <a:blip r:embed="rId1">
                          <a:extLst>
                            <a:ext uri="{28A0092B-C50C-407E-A947-70E740481C1C}">
                              <a14:useLocalDpi xmlns:a14="http://schemas.microsoft.com/office/drawing/2010/main" val="0"/>
                            </a:ext>
                          </a:extLst>
                        </a:blip>
                        <a:stretch>
                          <a:fillRect/>
                        </a:stretch>
                      </pic:blipFill>
                      <pic:spPr>
                        <a:xfrm>
                          <a:off x="0" y="0"/>
                          <a:ext cx="1738277" cy="856357"/>
                        </a:xfrm>
                        <a:prstGeom prst="rect">
                          <a:avLst/>
                        </a:prstGeom>
                      </pic:spPr>
                    </pic:pic>
                  </a:graphicData>
                </a:graphic>
              </wp:inline>
            </w:drawing>
          </w:r>
        </w:p>
      </w:tc>
      <w:tc>
        <w:tcPr>
          <w:tcW w:w="6885" w:type="dxa"/>
          <w:vMerge w:val="restart"/>
          <w:vAlign w:val="center"/>
        </w:tcPr>
        <w:p w:rsidR="00D34890" w:rsidRDefault="00D34890" w:rsidP="00542981">
          <w:pPr>
            <w:ind w:right="538"/>
            <w:jc w:val="center"/>
            <w:rPr>
              <w:rFonts w:ascii="Gill Sans" w:hAnsi="Gill Sans"/>
            </w:rPr>
          </w:pPr>
          <w:r>
            <w:rPr>
              <w:rFonts w:ascii="Gill Sans" w:hAnsi="Gill Sans"/>
              <w:noProof/>
            </w:rPr>
            <w:drawing>
              <wp:inline distT="0" distB="0" distL="0" distR="0" wp14:anchorId="6E93E04C" wp14:editId="3A10A983">
                <wp:extent cx="955030" cy="468775"/>
                <wp:effectExtent l="0" t="0" r="0" b="762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ubilar_horiz_color.jpg"/>
                        <pic:cNvPicPr/>
                      </pic:nvPicPr>
                      <pic:blipFill>
                        <a:blip r:embed="rId2">
                          <a:extLst>
                            <a:ext uri="{28A0092B-C50C-407E-A947-70E740481C1C}">
                              <a14:useLocalDpi xmlns:a14="http://schemas.microsoft.com/office/drawing/2010/main" val="0"/>
                            </a:ext>
                          </a:extLst>
                        </a:blip>
                        <a:stretch>
                          <a:fillRect/>
                        </a:stretch>
                      </pic:blipFill>
                      <pic:spPr>
                        <a:xfrm>
                          <a:off x="0" y="0"/>
                          <a:ext cx="1008613" cy="495076"/>
                        </a:xfrm>
                        <a:prstGeom prst="rect">
                          <a:avLst/>
                        </a:prstGeom>
                      </pic:spPr>
                    </pic:pic>
                  </a:graphicData>
                </a:graphic>
              </wp:inline>
            </w:drawing>
          </w:r>
        </w:p>
      </w:tc>
      <w:tc>
        <w:tcPr>
          <w:tcW w:w="1843" w:type="dxa"/>
          <w:shd w:val="clear" w:color="auto" w:fill="CCCCCC"/>
          <w:vAlign w:val="center"/>
        </w:tcPr>
        <w:p w:rsidR="00D34890" w:rsidRDefault="00D34890" w:rsidP="00542981">
          <w:pPr>
            <w:rPr>
              <w:sz w:val="20"/>
            </w:rPr>
          </w:pPr>
        </w:p>
      </w:tc>
    </w:tr>
    <w:tr w:rsidR="00D34890" w:rsidTr="00234C9A">
      <w:trPr>
        <w:cantSplit/>
        <w:trHeight w:val="604"/>
      </w:trPr>
      <w:tc>
        <w:tcPr>
          <w:tcW w:w="2585" w:type="dxa"/>
          <w:vMerge/>
          <w:vAlign w:val="center"/>
        </w:tcPr>
        <w:p w:rsidR="00D34890" w:rsidRPr="008C7965" w:rsidRDefault="00D34890" w:rsidP="00542981">
          <w:pPr>
            <w:rPr>
              <w:sz w:val="20"/>
            </w:rPr>
          </w:pPr>
        </w:p>
      </w:tc>
      <w:tc>
        <w:tcPr>
          <w:tcW w:w="6885" w:type="dxa"/>
          <w:vMerge/>
          <w:tcBorders>
            <w:bottom w:val="nil"/>
          </w:tcBorders>
          <w:vAlign w:val="center"/>
        </w:tcPr>
        <w:p w:rsidR="00D34890" w:rsidRDefault="00D34890" w:rsidP="00542981">
          <w:pPr>
            <w:rPr>
              <w:rFonts w:ascii="Gill Sans" w:hAnsi="Gill Sans"/>
            </w:rPr>
          </w:pPr>
        </w:p>
      </w:tc>
      <w:tc>
        <w:tcPr>
          <w:tcW w:w="1843" w:type="dxa"/>
          <w:vMerge w:val="restart"/>
          <w:shd w:val="clear" w:color="auto" w:fill="auto"/>
        </w:tcPr>
        <w:p w:rsidR="00D34890" w:rsidRDefault="00D34890" w:rsidP="00542981">
          <w:pPr>
            <w:pStyle w:val="Ttulo3"/>
            <w:spacing w:before="120"/>
            <w:jc w:val="left"/>
            <w:rPr>
              <w:rFonts w:ascii="Gill Sans MT" w:hAnsi="Gill Sans MT"/>
              <w:caps/>
            </w:rPr>
          </w:pPr>
          <w:r>
            <w:rPr>
              <w:rFonts w:ascii="Gill Sans MT" w:hAnsi="Gill Sans MT"/>
              <w:caps/>
            </w:rPr>
            <w:t>DIRECCIÓN GENERAL</w:t>
          </w: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DE ACCIÓN CULTURAL </w:t>
          </w:r>
        </w:p>
        <w:p w:rsidR="00D34890" w:rsidRPr="00E9407F" w:rsidRDefault="00D34890" w:rsidP="00542981">
          <w:pPr>
            <w:pStyle w:val="Ttulo3"/>
            <w:jc w:val="left"/>
            <w:rPr>
              <w:rFonts w:ascii="Gill Sans MT" w:hAnsi="Gill Sans MT"/>
              <w:caps/>
              <w:sz w:val="8"/>
            </w:rPr>
          </w:pP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Servicio de </w:t>
          </w:r>
        </w:p>
        <w:p w:rsidR="00D34890" w:rsidRPr="00E9407F" w:rsidRDefault="00D34890" w:rsidP="00542981">
          <w:pPr>
            <w:pStyle w:val="Ttulo3"/>
            <w:jc w:val="left"/>
            <w:rPr>
              <w:rFonts w:ascii="Gill Sans MT" w:hAnsi="Gill Sans MT"/>
              <w:caps/>
            </w:rPr>
          </w:pPr>
          <w:r w:rsidRPr="00E9407F">
            <w:rPr>
              <w:rFonts w:ascii="Gill Sans MT" w:hAnsi="Gill Sans MT"/>
              <w:caps/>
            </w:rPr>
            <w:t>Archivos y bIBliotecas</w:t>
          </w:r>
        </w:p>
        <w:p w:rsidR="00D34890" w:rsidRPr="00542981" w:rsidRDefault="00D34890" w:rsidP="00542981">
          <w:pPr>
            <w:pStyle w:val="Ttulo3"/>
            <w:jc w:val="left"/>
            <w:rPr>
              <w:rFonts w:ascii="Gill Sans MT" w:hAnsi="Gill Sans MT"/>
              <w:caps/>
              <w:sz w:val="8"/>
            </w:rPr>
          </w:pPr>
          <w:r w:rsidRPr="00E9407F">
            <w:rPr>
              <w:rFonts w:ascii="Gill Sans MT" w:hAnsi="Gill Sans MT"/>
              <w:caps/>
            </w:rPr>
            <w:t xml:space="preserve"> </w:t>
          </w:r>
        </w:p>
      </w:tc>
    </w:tr>
    <w:tr w:rsidR="00D34890" w:rsidTr="00542981">
      <w:trPr>
        <w:cantSplit/>
        <w:trHeight w:val="498"/>
      </w:trPr>
      <w:tc>
        <w:tcPr>
          <w:tcW w:w="2585" w:type="dxa"/>
          <w:vMerge/>
          <w:vAlign w:val="center"/>
        </w:tcPr>
        <w:p w:rsidR="00D34890" w:rsidRPr="00E9407F" w:rsidRDefault="00D34890" w:rsidP="00542981">
          <w:pPr>
            <w:pStyle w:val="Ttulo3"/>
            <w:spacing w:before="20" w:after="20"/>
            <w:rPr>
              <w:rFonts w:ascii="Gill Sans MT" w:hAnsi="Gill Sans MT" w:cs="Arial"/>
              <w:sz w:val="16"/>
              <w:szCs w:val="18"/>
            </w:rPr>
          </w:pPr>
        </w:p>
      </w:tc>
      <w:tc>
        <w:tcPr>
          <w:tcW w:w="6885" w:type="dxa"/>
          <w:shd w:val="clear" w:color="auto" w:fill="auto"/>
          <w:vAlign w:val="center"/>
        </w:tcPr>
        <w:p w:rsidR="00D34890" w:rsidRDefault="00D34890" w:rsidP="00542981">
          <w:pPr>
            <w:pStyle w:val="Ttulo3"/>
            <w:spacing w:before="40" w:after="40"/>
            <w:jc w:val="left"/>
            <w:rPr>
              <w:sz w:val="20"/>
            </w:rPr>
          </w:pPr>
        </w:p>
      </w:tc>
      <w:tc>
        <w:tcPr>
          <w:tcW w:w="1843" w:type="dxa"/>
          <w:vMerge/>
          <w:shd w:val="clear" w:color="auto" w:fill="auto"/>
        </w:tcPr>
        <w:p w:rsidR="00D34890" w:rsidRDefault="00D34890" w:rsidP="00542981">
          <w:pPr>
            <w:pStyle w:val="Ttulo3"/>
            <w:spacing w:before="40" w:after="40"/>
            <w:jc w:val="left"/>
            <w:rPr>
              <w:sz w:val="20"/>
            </w:rPr>
          </w:pPr>
        </w:p>
      </w:tc>
    </w:tr>
  </w:tbl>
  <w:p w:rsidR="00542981" w:rsidRDefault="00542981" w:rsidP="001E0F2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608F4"/>
    <w:multiLevelType w:val="hybridMultilevel"/>
    <w:tmpl w:val="31B20052"/>
    <w:lvl w:ilvl="0" w:tplc="0C0A000F">
      <w:start w:val="1"/>
      <w:numFmt w:val="decimal"/>
      <w:lvlText w:val="%1."/>
      <w:lvlJc w:val="left"/>
      <w:pPr>
        <w:tabs>
          <w:tab w:val="num" w:pos="1688"/>
        </w:tabs>
        <w:ind w:left="1688" w:hanging="360"/>
      </w:pPr>
      <w:rPr>
        <w:rFonts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 w15:restartNumberingAfterBreak="0">
    <w:nsid w:val="0B5D3298"/>
    <w:multiLevelType w:val="multilevel"/>
    <w:tmpl w:val="A73C2E40"/>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516"/>
        </w:tabs>
        <w:ind w:left="1516" w:hanging="360"/>
      </w:pPr>
      <w:rPr>
        <w:rFonts w:ascii="Courier New" w:hAnsi="Courier New" w:cs="Courier New" w:hint="default"/>
      </w:rPr>
    </w:lvl>
    <w:lvl w:ilvl="2">
      <w:start w:val="1"/>
      <w:numFmt w:val="bullet"/>
      <w:lvlText w:val=""/>
      <w:lvlJc w:val="left"/>
      <w:pPr>
        <w:tabs>
          <w:tab w:val="num" w:pos="2236"/>
        </w:tabs>
        <w:ind w:left="2236" w:hanging="360"/>
      </w:pPr>
      <w:rPr>
        <w:rFonts w:ascii="Wingdings" w:hAnsi="Wingdings"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Courier New"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Courier New" w:hint="default"/>
      </w:rPr>
    </w:lvl>
    <w:lvl w:ilvl="8">
      <w:start w:val="1"/>
      <w:numFmt w:val="bullet"/>
      <w:lvlText w:val=""/>
      <w:lvlJc w:val="left"/>
      <w:pPr>
        <w:tabs>
          <w:tab w:val="num" w:pos="6556"/>
        </w:tabs>
        <w:ind w:left="6556" w:hanging="360"/>
      </w:pPr>
      <w:rPr>
        <w:rFonts w:ascii="Wingdings" w:hAnsi="Wingdings" w:hint="default"/>
      </w:rPr>
    </w:lvl>
  </w:abstractNum>
  <w:abstractNum w:abstractNumId="2" w15:restartNumberingAfterBreak="0">
    <w:nsid w:val="0EA8696D"/>
    <w:multiLevelType w:val="hybridMultilevel"/>
    <w:tmpl w:val="A73C2E40"/>
    <w:lvl w:ilvl="0" w:tplc="0C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3" w15:restartNumberingAfterBreak="0">
    <w:nsid w:val="1A7B03C2"/>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3010680"/>
    <w:multiLevelType w:val="multilevel"/>
    <w:tmpl w:val="E7FA10C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2E6E6743"/>
    <w:multiLevelType w:val="multilevel"/>
    <w:tmpl w:val="1E3A0DA6"/>
    <w:lvl w:ilvl="0">
      <w:start w:val="1"/>
      <w:numFmt w:val="decimal"/>
      <w:lvlText w:val="%1. - "/>
      <w:lvlJc w:val="left"/>
      <w:pPr>
        <w:tabs>
          <w:tab w:val="num" w:pos="720"/>
        </w:tabs>
        <w:ind w:left="360" w:hanging="360"/>
      </w:pPr>
      <w:rPr>
        <w:rFonts w:hint="default"/>
        <w:b/>
        <w:i w:val="0"/>
      </w:rPr>
    </w:lvl>
    <w:lvl w:ilvl="1">
      <w:start w:val="1"/>
      <w:numFmt w:val="decimal"/>
      <w:lvlText w:val="%1.%2."/>
      <w:lvlJc w:val="left"/>
      <w:pPr>
        <w:tabs>
          <w:tab w:val="num" w:pos="720"/>
        </w:tabs>
        <w:ind w:left="357" w:hanging="357"/>
      </w:pPr>
      <w:rPr>
        <w:rFonts w:hint="default"/>
      </w:rPr>
    </w:lvl>
    <w:lvl w:ilvl="2">
      <w:start w:val="1"/>
      <w:numFmt w:val="lowerLetter"/>
      <w:lvlText w:val="%3)"/>
      <w:lvlJc w:val="left"/>
      <w:pPr>
        <w:tabs>
          <w:tab w:val="num" w:pos="1224"/>
        </w:tabs>
        <w:ind w:left="1224" w:hanging="504"/>
      </w:pPr>
      <w:rPr>
        <w:rFonts w:hint="default"/>
      </w:rPr>
    </w:lvl>
    <w:lvl w:ilvl="3">
      <w:start w:val="1"/>
      <w:numFmt w:val="lowerRoman"/>
      <w:lvlText w:val="%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15:restartNumberingAfterBreak="0">
    <w:nsid w:val="327608DD"/>
    <w:multiLevelType w:val="hybridMultilevel"/>
    <w:tmpl w:val="8F3C686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99B4035"/>
    <w:multiLevelType w:val="multilevel"/>
    <w:tmpl w:val="31B20052"/>
    <w:lvl w:ilvl="0">
      <w:start w:val="1"/>
      <w:numFmt w:val="decimal"/>
      <w:lvlText w:val="%1."/>
      <w:lvlJc w:val="left"/>
      <w:pPr>
        <w:tabs>
          <w:tab w:val="num" w:pos="1688"/>
        </w:tabs>
        <w:ind w:left="1688" w:hanging="360"/>
      </w:pPr>
      <w:rPr>
        <w:rFonts w:hint="default"/>
      </w:rPr>
    </w:lvl>
    <w:lvl w:ilvl="1">
      <w:start w:val="1"/>
      <w:numFmt w:val="bullet"/>
      <w:lvlText w:val="o"/>
      <w:lvlJc w:val="left"/>
      <w:pPr>
        <w:tabs>
          <w:tab w:val="num" w:pos="2484"/>
        </w:tabs>
        <w:ind w:left="2484" w:hanging="360"/>
      </w:pPr>
      <w:rPr>
        <w:rFonts w:ascii="Courier New" w:hAnsi="Courier New" w:cs="Courier New" w:hint="default"/>
      </w:rPr>
    </w:lvl>
    <w:lvl w:ilvl="2">
      <w:start w:val="1"/>
      <w:numFmt w:val="bullet"/>
      <w:lvlText w:val=""/>
      <w:lvlJc w:val="left"/>
      <w:pPr>
        <w:tabs>
          <w:tab w:val="num" w:pos="3204"/>
        </w:tabs>
        <w:ind w:left="3204" w:hanging="360"/>
      </w:pPr>
      <w:rPr>
        <w:rFonts w:ascii="Wingdings" w:hAnsi="Wingdings" w:hint="default"/>
      </w:rPr>
    </w:lvl>
    <w:lvl w:ilvl="3">
      <w:start w:val="1"/>
      <w:numFmt w:val="bullet"/>
      <w:lvlText w:val=""/>
      <w:lvlJc w:val="left"/>
      <w:pPr>
        <w:tabs>
          <w:tab w:val="num" w:pos="3924"/>
        </w:tabs>
        <w:ind w:left="3924" w:hanging="360"/>
      </w:pPr>
      <w:rPr>
        <w:rFonts w:ascii="Symbol" w:hAnsi="Symbol" w:hint="default"/>
      </w:rPr>
    </w:lvl>
    <w:lvl w:ilvl="4">
      <w:start w:val="1"/>
      <w:numFmt w:val="bullet"/>
      <w:lvlText w:val="o"/>
      <w:lvlJc w:val="left"/>
      <w:pPr>
        <w:tabs>
          <w:tab w:val="num" w:pos="4644"/>
        </w:tabs>
        <w:ind w:left="4644" w:hanging="360"/>
      </w:pPr>
      <w:rPr>
        <w:rFonts w:ascii="Courier New" w:hAnsi="Courier New" w:cs="Courier New" w:hint="default"/>
      </w:rPr>
    </w:lvl>
    <w:lvl w:ilvl="5">
      <w:start w:val="1"/>
      <w:numFmt w:val="bullet"/>
      <w:lvlText w:val=""/>
      <w:lvlJc w:val="left"/>
      <w:pPr>
        <w:tabs>
          <w:tab w:val="num" w:pos="5364"/>
        </w:tabs>
        <w:ind w:left="5364" w:hanging="360"/>
      </w:pPr>
      <w:rPr>
        <w:rFonts w:ascii="Wingdings" w:hAnsi="Wingdings" w:hint="default"/>
      </w:rPr>
    </w:lvl>
    <w:lvl w:ilvl="6">
      <w:start w:val="1"/>
      <w:numFmt w:val="bullet"/>
      <w:lvlText w:val=""/>
      <w:lvlJc w:val="left"/>
      <w:pPr>
        <w:tabs>
          <w:tab w:val="num" w:pos="6084"/>
        </w:tabs>
        <w:ind w:left="6084" w:hanging="360"/>
      </w:pPr>
      <w:rPr>
        <w:rFonts w:ascii="Symbol" w:hAnsi="Symbol" w:hint="default"/>
      </w:rPr>
    </w:lvl>
    <w:lvl w:ilvl="7">
      <w:start w:val="1"/>
      <w:numFmt w:val="bullet"/>
      <w:lvlText w:val="o"/>
      <w:lvlJc w:val="left"/>
      <w:pPr>
        <w:tabs>
          <w:tab w:val="num" w:pos="6804"/>
        </w:tabs>
        <w:ind w:left="6804" w:hanging="360"/>
      </w:pPr>
      <w:rPr>
        <w:rFonts w:ascii="Courier New" w:hAnsi="Courier New" w:cs="Courier New" w:hint="default"/>
      </w:rPr>
    </w:lvl>
    <w:lvl w:ilvl="8">
      <w:start w:val="1"/>
      <w:numFmt w:val="bullet"/>
      <w:lvlText w:val=""/>
      <w:lvlJc w:val="left"/>
      <w:pPr>
        <w:tabs>
          <w:tab w:val="num" w:pos="7524"/>
        </w:tabs>
        <w:ind w:left="7524" w:hanging="360"/>
      </w:pPr>
      <w:rPr>
        <w:rFonts w:ascii="Wingdings" w:hAnsi="Wingdings" w:hint="default"/>
      </w:rPr>
    </w:lvl>
  </w:abstractNum>
  <w:abstractNum w:abstractNumId="8" w15:restartNumberingAfterBreak="0">
    <w:nsid w:val="3A713407"/>
    <w:multiLevelType w:val="hybridMultilevel"/>
    <w:tmpl w:val="4B0C7912"/>
    <w:lvl w:ilvl="0" w:tplc="70584DA6">
      <w:start w:val="1"/>
      <w:numFmt w:val="bullet"/>
      <w:lvlText w:val=""/>
      <w:lvlJc w:val="left"/>
      <w:pPr>
        <w:tabs>
          <w:tab w:val="num" w:pos="643"/>
        </w:tabs>
        <w:ind w:left="643" w:hanging="283"/>
      </w:pPr>
      <w:rPr>
        <w:rFonts w:ascii="Symbol" w:hAnsi="Symbol"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9" w15:restartNumberingAfterBreak="0">
    <w:nsid w:val="3B850FE8"/>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F833E8D"/>
    <w:multiLevelType w:val="hybridMultilevel"/>
    <w:tmpl w:val="E7FA10C2"/>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40FF3CF8"/>
    <w:multiLevelType w:val="hybridMultilevel"/>
    <w:tmpl w:val="4EFEC8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519664A"/>
    <w:multiLevelType w:val="hybridMultilevel"/>
    <w:tmpl w:val="F9885E22"/>
    <w:lvl w:ilvl="0" w:tplc="70584DA6">
      <w:start w:val="1"/>
      <w:numFmt w:val="bullet"/>
      <w:lvlText w:val=""/>
      <w:lvlJc w:val="left"/>
      <w:pPr>
        <w:tabs>
          <w:tab w:val="num" w:pos="1611"/>
        </w:tabs>
        <w:ind w:left="1611" w:hanging="283"/>
      </w:pPr>
      <w:rPr>
        <w:rFonts w:ascii="Symbol" w:hAnsi="Symbol"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3" w15:restartNumberingAfterBreak="0">
    <w:nsid w:val="6A842975"/>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6CC639B4"/>
    <w:multiLevelType w:val="multilevel"/>
    <w:tmpl w:val="DED42788"/>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5" w15:restartNumberingAfterBreak="0">
    <w:nsid w:val="6CF7148C"/>
    <w:multiLevelType w:val="hybridMultilevel"/>
    <w:tmpl w:val="DED42788"/>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5"/>
  </w:num>
  <w:num w:numId="2">
    <w:abstractNumId w:val="9"/>
  </w:num>
  <w:num w:numId="3">
    <w:abstractNumId w:val="12"/>
  </w:num>
  <w:num w:numId="4">
    <w:abstractNumId w:val="8"/>
  </w:num>
  <w:num w:numId="5">
    <w:abstractNumId w:val="2"/>
  </w:num>
  <w:num w:numId="6">
    <w:abstractNumId w:val="1"/>
  </w:num>
  <w:num w:numId="7">
    <w:abstractNumId w:val="0"/>
  </w:num>
  <w:num w:numId="8">
    <w:abstractNumId w:val="7"/>
  </w:num>
  <w:num w:numId="9">
    <w:abstractNumId w:val="10"/>
  </w:num>
  <w:num w:numId="10">
    <w:abstractNumId w:val="4"/>
  </w:num>
  <w:num w:numId="11">
    <w:abstractNumId w:val="15"/>
  </w:num>
  <w:num w:numId="12">
    <w:abstractNumId w:val="14"/>
  </w:num>
  <w:num w:numId="13">
    <w:abstractNumId w:val="3"/>
  </w:num>
  <w:num w:numId="14">
    <w:abstractNumId w:val="13"/>
  </w:num>
  <w:num w:numId="15">
    <w:abstractNumId w:val="6"/>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CD1"/>
    <w:rsid w:val="00002C0A"/>
    <w:rsid w:val="00022A66"/>
    <w:rsid w:val="00022FF8"/>
    <w:rsid w:val="0005687C"/>
    <w:rsid w:val="0008578C"/>
    <w:rsid w:val="000A4D86"/>
    <w:rsid w:val="000E6A2E"/>
    <w:rsid w:val="001267D9"/>
    <w:rsid w:val="00143E12"/>
    <w:rsid w:val="001804B2"/>
    <w:rsid w:val="00181AF1"/>
    <w:rsid w:val="001B40C1"/>
    <w:rsid w:val="001E0F2F"/>
    <w:rsid w:val="001E2D59"/>
    <w:rsid w:val="00222B12"/>
    <w:rsid w:val="00281FB5"/>
    <w:rsid w:val="002A79F0"/>
    <w:rsid w:val="002D54C6"/>
    <w:rsid w:val="00322C2D"/>
    <w:rsid w:val="00343C17"/>
    <w:rsid w:val="00365991"/>
    <w:rsid w:val="00371B80"/>
    <w:rsid w:val="003D0D2B"/>
    <w:rsid w:val="003F73BD"/>
    <w:rsid w:val="0040021D"/>
    <w:rsid w:val="00410E0A"/>
    <w:rsid w:val="004467C9"/>
    <w:rsid w:val="00475BDF"/>
    <w:rsid w:val="00475F6F"/>
    <w:rsid w:val="0049138B"/>
    <w:rsid w:val="004A5159"/>
    <w:rsid w:val="004D2EAF"/>
    <w:rsid w:val="004D5CD1"/>
    <w:rsid w:val="005119B5"/>
    <w:rsid w:val="00542981"/>
    <w:rsid w:val="00584434"/>
    <w:rsid w:val="005D6D48"/>
    <w:rsid w:val="005E133B"/>
    <w:rsid w:val="005F2570"/>
    <w:rsid w:val="00640A9B"/>
    <w:rsid w:val="006F34D0"/>
    <w:rsid w:val="00720885"/>
    <w:rsid w:val="007277E1"/>
    <w:rsid w:val="007705A0"/>
    <w:rsid w:val="007F676B"/>
    <w:rsid w:val="0083087C"/>
    <w:rsid w:val="00937F8A"/>
    <w:rsid w:val="00951234"/>
    <w:rsid w:val="009550E9"/>
    <w:rsid w:val="0096055D"/>
    <w:rsid w:val="00972CCE"/>
    <w:rsid w:val="009921E2"/>
    <w:rsid w:val="009B0042"/>
    <w:rsid w:val="009D63A6"/>
    <w:rsid w:val="009E60C1"/>
    <w:rsid w:val="00A23752"/>
    <w:rsid w:val="00A26855"/>
    <w:rsid w:val="00A364A8"/>
    <w:rsid w:val="00A4356B"/>
    <w:rsid w:val="00A86802"/>
    <w:rsid w:val="00AC5584"/>
    <w:rsid w:val="00B23980"/>
    <w:rsid w:val="00B81574"/>
    <w:rsid w:val="00BA0152"/>
    <w:rsid w:val="00BF6E8E"/>
    <w:rsid w:val="00C172FF"/>
    <w:rsid w:val="00C329D1"/>
    <w:rsid w:val="00C3762F"/>
    <w:rsid w:val="00C64A35"/>
    <w:rsid w:val="00C94822"/>
    <w:rsid w:val="00D0762E"/>
    <w:rsid w:val="00D21A61"/>
    <w:rsid w:val="00D34890"/>
    <w:rsid w:val="00D43028"/>
    <w:rsid w:val="00D6138F"/>
    <w:rsid w:val="00D84136"/>
    <w:rsid w:val="00D968FA"/>
    <w:rsid w:val="00D978CF"/>
    <w:rsid w:val="00DF3A0C"/>
    <w:rsid w:val="00E225DB"/>
    <w:rsid w:val="00E23E5E"/>
    <w:rsid w:val="00E95D5E"/>
    <w:rsid w:val="00F00E10"/>
    <w:rsid w:val="00F9368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1B7813"/>
  <w15:chartTrackingRefBased/>
  <w15:docId w15:val="{A38D3AA6-F361-48B1-8BC7-B2423B484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A35"/>
    <w:rPr>
      <w:rFonts w:ascii="Tahoma" w:hAnsi="Tahoma"/>
      <w:sz w:val="24"/>
      <w:szCs w:val="24"/>
    </w:rPr>
  </w:style>
  <w:style w:type="paragraph" w:styleId="Ttulo3">
    <w:name w:val="heading 3"/>
    <w:basedOn w:val="Normal"/>
    <w:next w:val="Normal"/>
    <w:qFormat/>
    <w:pPr>
      <w:keepNext/>
      <w:jc w:val="center"/>
      <w:outlineLvl w:val="2"/>
    </w:pPr>
    <w:rPr>
      <w:rFonts w:ascii="Gill Sans" w:hAnsi="Gill Sans"/>
      <w:sz w:val="14"/>
      <w:lang w:val="es-ES_tradnl"/>
    </w:rPr>
  </w:style>
  <w:style w:type="paragraph" w:styleId="Ttulo4">
    <w:name w:val="heading 4"/>
    <w:basedOn w:val="Normal"/>
    <w:next w:val="Normal"/>
    <w:qFormat/>
    <w:pPr>
      <w:keepNext/>
      <w:jc w:val="center"/>
      <w:outlineLvl w:val="3"/>
    </w:pPr>
    <w:rPr>
      <w:b/>
      <w:i/>
      <w:sz w:val="12"/>
      <w:lang w:val="es-ES_tradnl"/>
    </w:rPr>
  </w:style>
  <w:style w:type="paragraph" w:styleId="Ttulo5">
    <w:name w:val="heading 5"/>
    <w:basedOn w:val="Normal"/>
    <w:next w:val="Normal"/>
    <w:qFormat/>
    <w:pPr>
      <w:keepNext/>
      <w:jc w:val="right"/>
      <w:outlineLvl w:val="4"/>
    </w:pPr>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pPr>
      <w:tabs>
        <w:tab w:val="center" w:pos="4252"/>
        <w:tab w:val="right" w:pos="8504"/>
      </w:tabs>
    </w:pPr>
  </w:style>
  <w:style w:type="table" w:styleId="Tablaconcuadrcula">
    <w:name w:val="Table Grid"/>
    <w:basedOn w:val="Tablanormal"/>
    <w:rsid w:val="004D5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D5C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1244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DOCUMENTO GENERAL BCC</vt:lpstr>
    </vt:vector>
  </TitlesOfParts>
  <Company>BCC-BPES</Company>
  <LinksUpToDate>false</LinksUpToDate>
  <CharactersWithSpaces>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GENERAL BCC</dc:title>
  <dc:subject/>
  <dc:creator>Gobierno de Cantabria</dc:creator>
  <cp:keywords/>
  <cp:lastModifiedBy>Salamanca Rodríguez Cristina</cp:lastModifiedBy>
  <cp:revision>2</cp:revision>
  <cp:lastPrinted>2022-02-23T11:53:00Z</cp:lastPrinted>
  <dcterms:created xsi:type="dcterms:W3CDTF">2025-04-03T11:53:00Z</dcterms:created>
  <dcterms:modified xsi:type="dcterms:W3CDTF">2025-04-03T11:53:00Z</dcterms:modified>
</cp:coreProperties>
</file>